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3A4" w14:textId="6B3D3E57" w:rsidR="000C140E" w:rsidRDefault="00812E60" w:rsidP="000C140E">
      <w:pPr>
        <w:rPr>
          <w:b/>
          <w:bCs/>
          <w:i/>
          <w:iCs/>
          <w:sz w:val="28"/>
          <w:szCs w:val="28"/>
        </w:rPr>
      </w:pPr>
      <w:r>
        <w:rPr>
          <w:b/>
          <w:bCs/>
          <w:i/>
          <w:iCs/>
          <w:sz w:val="28"/>
          <w:szCs w:val="28"/>
        </w:rPr>
        <w:t xml:space="preserve">Aqsa School Tuition </w:t>
      </w:r>
      <w:r w:rsidR="00CB6040" w:rsidRPr="00781378">
        <w:rPr>
          <w:b/>
          <w:bCs/>
          <w:i/>
          <w:iCs/>
          <w:sz w:val="28"/>
          <w:szCs w:val="28"/>
        </w:rPr>
        <w:t>Form</w:t>
      </w:r>
      <w:r w:rsidR="00CB6040" w:rsidRPr="00627058">
        <w:rPr>
          <w:b/>
          <w:bCs/>
          <w:i/>
          <w:iCs/>
          <w:sz w:val="32"/>
          <w:szCs w:val="32"/>
        </w:rPr>
        <w:t xml:space="preserve"> </w:t>
      </w:r>
      <w:r w:rsidR="00CB6040">
        <w:rPr>
          <w:b/>
          <w:bCs/>
          <w:i/>
          <w:iCs/>
          <w:sz w:val="32"/>
          <w:szCs w:val="32"/>
        </w:rPr>
        <w:tab/>
      </w:r>
      <w:r w:rsidR="00CB6040">
        <w:rPr>
          <w:b/>
          <w:bCs/>
          <w:i/>
          <w:iCs/>
          <w:sz w:val="32"/>
          <w:szCs w:val="32"/>
        </w:rPr>
        <w:tab/>
      </w:r>
      <w:r w:rsidR="00CB6040">
        <w:rPr>
          <w:b/>
          <w:bCs/>
          <w:i/>
          <w:iCs/>
          <w:sz w:val="32"/>
          <w:szCs w:val="32"/>
        </w:rPr>
        <w:tab/>
      </w:r>
      <w:r w:rsidR="00CB6040">
        <w:rPr>
          <w:b/>
          <w:bCs/>
          <w:i/>
          <w:iCs/>
          <w:sz w:val="32"/>
          <w:szCs w:val="32"/>
        </w:rPr>
        <w:tab/>
      </w:r>
      <w:r w:rsidR="00F95882">
        <w:rPr>
          <w:b/>
          <w:bCs/>
          <w:i/>
          <w:iCs/>
          <w:sz w:val="32"/>
          <w:szCs w:val="32"/>
        </w:rPr>
        <w:tab/>
      </w:r>
      <w:r w:rsidR="00F95882">
        <w:rPr>
          <w:b/>
          <w:bCs/>
          <w:i/>
          <w:iCs/>
          <w:sz w:val="32"/>
          <w:szCs w:val="32"/>
        </w:rPr>
        <w:tab/>
      </w:r>
      <w:r>
        <w:rPr>
          <w:b/>
          <w:bCs/>
          <w:i/>
          <w:iCs/>
          <w:sz w:val="32"/>
          <w:szCs w:val="32"/>
        </w:rPr>
        <w:t>202</w:t>
      </w:r>
      <w:r w:rsidR="009F1B85">
        <w:rPr>
          <w:b/>
          <w:bCs/>
          <w:i/>
          <w:iCs/>
          <w:sz w:val="32"/>
          <w:szCs w:val="32"/>
        </w:rPr>
        <w:t>6</w:t>
      </w:r>
      <w:r>
        <w:rPr>
          <w:b/>
          <w:bCs/>
          <w:i/>
          <w:iCs/>
          <w:sz w:val="32"/>
          <w:szCs w:val="32"/>
        </w:rPr>
        <w:t>/202</w:t>
      </w:r>
      <w:r w:rsidR="009F1B85">
        <w:rPr>
          <w:b/>
          <w:bCs/>
          <w:i/>
          <w:iCs/>
          <w:sz w:val="32"/>
          <w:szCs w:val="32"/>
        </w:rPr>
        <w:t>7</w:t>
      </w:r>
      <w:r>
        <w:rPr>
          <w:b/>
          <w:bCs/>
          <w:i/>
          <w:iCs/>
          <w:sz w:val="32"/>
          <w:szCs w:val="32"/>
        </w:rPr>
        <w:t xml:space="preserve"> School Year</w:t>
      </w:r>
      <w:r w:rsidR="00CB6040">
        <w:rPr>
          <w:b/>
          <w:bCs/>
          <w:i/>
          <w:iCs/>
          <w:sz w:val="32"/>
          <w:szCs w:val="32"/>
        </w:rPr>
        <w:tab/>
      </w:r>
      <w:r w:rsidR="00CB6040">
        <w:rPr>
          <w:b/>
          <w:bCs/>
          <w:i/>
          <w:iCs/>
          <w:sz w:val="32"/>
          <w:szCs w:val="32"/>
        </w:rPr>
        <w:tab/>
      </w:r>
      <w:r w:rsidR="00CB6040">
        <w:rPr>
          <w:b/>
          <w:bCs/>
          <w:i/>
          <w:iCs/>
          <w:sz w:val="32"/>
          <w:szCs w:val="32"/>
        </w:rPr>
        <w:tab/>
      </w:r>
    </w:p>
    <w:p w14:paraId="29DFE636" w14:textId="4C268863" w:rsidR="00812E60" w:rsidRPr="000C140E" w:rsidRDefault="00CB6040" w:rsidP="000C140E">
      <w:pPr>
        <w:rPr>
          <w:b/>
          <w:bCs/>
          <w:i/>
          <w:iCs/>
          <w:sz w:val="28"/>
          <w:szCs w:val="28"/>
        </w:rPr>
      </w:pPr>
      <w:r w:rsidRPr="00812E60">
        <w:rPr>
          <w:b/>
        </w:rPr>
        <w:t>Family Name:</w:t>
      </w:r>
      <w:r w:rsidRPr="00625B30">
        <w:rPr>
          <w:b/>
        </w:rPr>
        <w:t xml:space="preserve"> ___________________</w:t>
      </w:r>
      <w:r>
        <w:rPr>
          <w:b/>
        </w:rPr>
        <w:t xml:space="preserve">_________       </w:t>
      </w:r>
      <w:r w:rsidR="00812E60">
        <w:rPr>
          <w:b/>
        </w:rPr>
        <w:t>Parent 1</w:t>
      </w:r>
      <w:r>
        <w:rPr>
          <w:b/>
        </w:rPr>
        <w:t xml:space="preserve">   </w:t>
      </w:r>
      <w:r w:rsidRPr="00812E60">
        <w:rPr>
          <w:b/>
        </w:rPr>
        <w:t>E-mail</w:t>
      </w:r>
      <w:r w:rsidRPr="00D87405">
        <w:rPr>
          <w:b/>
          <w:sz w:val="20"/>
          <w:szCs w:val="20"/>
        </w:rPr>
        <w:t>:</w:t>
      </w:r>
      <w:r w:rsidRPr="00625B30">
        <w:rPr>
          <w:b/>
        </w:rPr>
        <w:t xml:space="preserve"> _____________</w:t>
      </w:r>
      <w:r w:rsidR="00812E60">
        <w:rPr>
          <w:b/>
        </w:rPr>
        <w:t>_____________</w:t>
      </w:r>
    </w:p>
    <w:p w14:paraId="57EEF96C" w14:textId="0C1FFBBE" w:rsidR="00CB6040" w:rsidRPr="00812E60" w:rsidRDefault="00812E60" w:rsidP="00812E60">
      <w:pPr>
        <w:ind w:left="5040"/>
        <w:rPr>
          <w:b/>
        </w:rPr>
      </w:pPr>
      <w:r>
        <w:rPr>
          <w:b/>
        </w:rPr>
        <w:t>Cell/Work/Home #___________________________</w:t>
      </w:r>
      <w:r w:rsidR="003760C6">
        <w:rPr>
          <w:b/>
        </w:rPr>
        <w:t>_</w:t>
      </w:r>
    </w:p>
    <w:p w14:paraId="0D6DFF87" w14:textId="60FCA161" w:rsidR="00812E60" w:rsidRDefault="00812E60" w:rsidP="00CB6040">
      <w:pPr>
        <w:rPr>
          <w:b/>
          <w:bCs/>
        </w:rPr>
      </w:pPr>
      <w:r w:rsidRPr="00812E60">
        <w:rPr>
          <w:b/>
          <w:bCs/>
        </w:rPr>
        <w:t xml:space="preserve">Home </w:t>
      </w:r>
      <w:r w:rsidR="00CB6040" w:rsidRPr="00812E60">
        <w:rPr>
          <w:b/>
          <w:bCs/>
        </w:rPr>
        <w:t>Address:</w:t>
      </w:r>
      <w:r w:rsidR="00CB6040">
        <w:rPr>
          <w:sz w:val="20"/>
          <w:szCs w:val="20"/>
        </w:rPr>
        <w:t xml:space="preserve"> </w:t>
      </w:r>
      <w:r w:rsidR="00CB6040" w:rsidRPr="00D6360B">
        <w:rPr>
          <w:sz w:val="20"/>
          <w:szCs w:val="20"/>
        </w:rPr>
        <w:t>____________________</w:t>
      </w:r>
      <w:r w:rsidR="00CB6040">
        <w:rPr>
          <w:sz w:val="20"/>
          <w:szCs w:val="20"/>
        </w:rPr>
        <w:t>________________</w:t>
      </w:r>
      <w:r>
        <w:rPr>
          <w:sz w:val="20"/>
          <w:szCs w:val="20"/>
        </w:rPr>
        <w:t xml:space="preserve">   </w:t>
      </w:r>
      <w:r w:rsidRPr="00812E60">
        <w:rPr>
          <w:b/>
          <w:bCs/>
        </w:rPr>
        <w:t xml:space="preserve">Parent 2 E-mail </w:t>
      </w:r>
      <w:r w:rsidR="00CB6040" w:rsidRPr="00812E60">
        <w:rPr>
          <w:b/>
          <w:bCs/>
        </w:rPr>
        <w:t>__________________________</w:t>
      </w:r>
      <w:r w:rsidR="000C140E">
        <w:rPr>
          <w:b/>
          <w:bCs/>
        </w:rPr>
        <w:t>_</w:t>
      </w:r>
    </w:p>
    <w:p w14:paraId="7F30C0E5" w14:textId="67A43CC1" w:rsidR="000C140E" w:rsidRDefault="00812E60" w:rsidP="000C140E">
      <w:pPr>
        <w:rPr>
          <w:b/>
          <w:bCs/>
        </w:rPr>
      </w:pPr>
      <w:r>
        <w:rPr>
          <w:b/>
          <w:bCs/>
        </w:rPr>
        <w:tab/>
      </w:r>
      <w:r>
        <w:rPr>
          <w:b/>
          <w:bCs/>
        </w:rPr>
        <w:tab/>
      </w:r>
      <w:r>
        <w:rPr>
          <w:b/>
          <w:bCs/>
        </w:rPr>
        <w:tab/>
      </w:r>
      <w:r>
        <w:rPr>
          <w:b/>
          <w:bCs/>
        </w:rPr>
        <w:tab/>
      </w:r>
      <w:r>
        <w:rPr>
          <w:b/>
          <w:bCs/>
        </w:rPr>
        <w:tab/>
      </w:r>
      <w:r>
        <w:rPr>
          <w:b/>
          <w:bCs/>
        </w:rPr>
        <w:tab/>
      </w:r>
      <w:r>
        <w:rPr>
          <w:b/>
          <w:bCs/>
        </w:rPr>
        <w:tab/>
        <w:t>Cell/Work/Home # _________________</w:t>
      </w:r>
      <w:r w:rsidR="000C140E">
        <w:rPr>
          <w:b/>
          <w:bCs/>
        </w:rPr>
        <w:t>__________</w:t>
      </w:r>
    </w:p>
    <w:p w14:paraId="748DB1A8" w14:textId="54348DCC" w:rsidR="00CB6040" w:rsidRPr="000C140E" w:rsidRDefault="00CB6040" w:rsidP="000C140E">
      <w:pPr>
        <w:rPr>
          <w:b/>
          <w:bCs/>
        </w:rPr>
      </w:pPr>
      <w:r w:rsidRPr="00D87405">
        <w:rPr>
          <w:b/>
          <w:bCs/>
          <w:sz w:val="20"/>
          <w:szCs w:val="20"/>
        </w:rPr>
        <w:t>What School District do you currently reside in____________________________</w:t>
      </w:r>
    </w:p>
    <w:tbl>
      <w:tblPr>
        <w:tblStyle w:val="TableGrid"/>
        <w:tblW w:w="10980" w:type="dxa"/>
        <w:tblInd w:w="-162" w:type="dxa"/>
        <w:tblLook w:val="04A0" w:firstRow="1" w:lastRow="0" w:firstColumn="1" w:lastColumn="0" w:noHBand="0" w:noVBand="1"/>
      </w:tblPr>
      <w:tblGrid>
        <w:gridCol w:w="315"/>
        <w:gridCol w:w="722"/>
        <w:gridCol w:w="1308"/>
        <w:gridCol w:w="1072"/>
        <w:gridCol w:w="898"/>
        <w:gridCol w:w="904"/>
        <w:gridCol w:w="893"/>
        <w:gridCol w:w="913"/>
        <w:gridCol w:w="1208"/>
        <w:gridCol w:w="905"/>
        <w:gridCol w:w="834"/>
        <w:gridCol w:w="1008"/>
      </w:tblGrid>
      <w:tr w:rsidR="00CB6040" w:rsidRPr="003E78DB" w14:paraId="2293E78D" w14:textId="77777777" w:rsidTr="003760C6">
        <w:trPr>
          <w:trHeight w:val="213"/>
        </w:trPr>
        <w:tc>
          <w:tcPr>
            <w:tcW w:w="316" w:type="dxa"/>
          </w:tcPr>
          <w:p w14:paraId="7AE57A15" w14:textId="77777777" w:rsidR="00CB6040" w:rsidRPr="00D87405" w:rsidRDefault="00CB6040" w:rsidP="003760C6">
            <w:pPr>
              <w:rPr>
                <w:b/>
                <w:sz w:val="16"/>
                <w:szCs w:val="16"/>
              </w:rPr>
            </w:pPr>
          </w:p>
        </w:tc>
        <w:tc>
          <w:tcPr>
            <w:tcW w:w="739" w:type="dxa"/>
          </w:tcPr>
          <w:p w14:paraId="508961CD" w14:textId="77777777" w:rsidR="00CB6040" w:rsidRPr="00D87405" w:rsidRDefault="00CB6040" w:rsidP="003760C6">
            <w:pPr>
              <w:rPr>
                <w:b/>
                <w:sz w:val="16"/>
                <w:szCs w:val="16"/>
              </w:rPr>
            </w:pPr>
            <w:r w:rsidRPr="00D87405">
              <w:rPr>
                <w:b/>
                <w:sz w:val="16"/>
                <w:szCs w:val="16"/>
              </w:rPr>
              <w:t>F    M</w:t>
            </w:r>
          </w:p>
        </w:tc>
        <w:tc>
          <w:tcPr>
            <w:tcW w:w="1337" w:type="dxa"/>
          </w:tcPr>
          <w:p w14:paraId="4179DE26" w14:textId="77777777" w:rsidR="00CB6040" w:rsidRPr="00D87405" w:rsidRDefault="00CB6040" w:rsidP="003760C6">
            <w:pPr>
              <w:jc w:val="center"/>
              <w:rPr>
                <w:b/>
                <w:sz w:val="16"/>
                <w:szCs w:val="16"/>
              </w:rPr>
            </w:pPr>
            <w:r w:rsidRPr="00D87405">
              <w:rPr>
                <w:b/>
                <w:sz w:val="16"/>
                <w:szCs w:val="16"/>
              </w:rPr>
              <w:t>Child's Name</w:t>
            </w:r>
          </w:p>
        </w:tc>
        <w:tc>
          <w:tcPr>
            <w:tcW w:w="1091" w:type="dxa"/>
          </w:tcPr>
          <w:p w14:paraId="7B4C2820" w14:textId="77777777" w:rsidR="00CB6040" w:rsidRPr="00D87405" w:rsidRDefault="00CB6040" w:rsidP="003760C6">
            <w:pPr>
              <w:jc w:val="center"/>
              <w:rPr>
                <w:b/>
                <w:sz w:val="16"/>
                <w:szCs w:val="16"/>
              </w:rPr>
            </w:pPr>
            <w:r w:rsidRPr="00D87405">
              <w:rPr>
                <w:b/>
                <w:sz w:val="16"/>
                <w:szCs w:val="16"/>
              </w:rPr>
              <w:t>D.O.B.</w:t>
            </w:r>
          </w:p>
        </w:tc>
        <w:tc>
          <w:tcPr>
            <w:tcW w:w="910" w:type="dxa"/>
          </w:tcPr>
          <w:p w14:paraId="33AC490A" w14:textId="77777777" w:rsidR="00CB6040" w:rsidRPr="00D87405" w:rsidRDefault="00CB6040" w:rsidP="003760C6">
            <w:pPr>
              <w:jc w:val="center"/>
              <w:rPr>
                <w:b/>
                <w:sz w:val="16"/>
                <w:szCs w:val="16"/>
              </w:rPr>
            </w:pPr>
            <w:r w:rsidRPr="00D87405">
              <w:rPr>
                <w:b/>
                <w:sz w:val="16"/>
                <w:szCs w:val="16"/>
              </w:rPr>
              <w:t>Grade</w:t>
            </w:r>
          </w:p>
        </w:tc>
        <w:tc>
          <w:tcPr>
            <w:tcW w:w="913" w:type="dxa"/>
          </w:tcPr>
          <w:p w14:paraId="737AD062" w14:textId="77777777" w:rsidR="00CB6040" w:rsidRPr="00D87405" w:rsidRDefault="00CB6040" w:rsidP="003760C6">
            <w:pPr>
              <w:jc w:val="center"/>
              <w:rPr>
                <w:b/>
                <w:sz w:val="16"/>
                <w:szCs w:val="16"/>
              </w:rPr>
            </w:pPr>
            <w:r w:rsidRPr="00D87405">
              <w:rPr>
                <w:b/>
                <w:sz w:val="16"/>
                <w:szCs w:val="16"/>
              </w:rPr>
              <w:t>Tuition</w:t>
            </w:r>
          </w:p>
        </w:tc>
        <w:tc>
          <w:tcPr>
            <w:tcW w:w="911" w:type="dxa"/>
          </w:tcPr>
          <w:p w14:paraId="499931F1" w14:textId="77777777" w:rsidR="00CB6040" w:rsidRPr="00D87405" w:rsidRDefault="00CB6040" w:rsidP="003760C6">
            <w:pPr>
              <w:jc w:val="center"/>
              <w:rPr>
                <w:b/>
                <w:sz w:val="16"/>
                <w:szCs w:val="16"/>
              </w:rPr>
            </w:pPr>
            <w:r w:rsidRPr="00D87405">
              <w:rPr>
                <w:b/>
                <w:sz w:val="16"/>
                <w:szCs w:val="16"/>
              </w:rPr>
              <w:t>Reg. Fees</w:t>
            </w:r>
          </w:p>
        </w:tc>
        <w:tc>
          <w:tcPr>
            <w:tcW w:w="927" w:type="dxa"/>
          </w:tcPr>
          <w:p w14:paraId="151DCB96" w14:textId="77777777" w:rsidR="00CB6040" w:rsidRPr="00D87405" w:rsidRDefault="00CB6040" w:rsidP="003760C6">
            <w:pPr>
              <w:jc w:val="center"/>
              <w:rPr>
                <w:b/>
                <w:sz w:val="16"/>
                <w:szCs w:val="16"/>
              </w:rPr>
            </w:pPr>
            <w:r w:rsidRPr="00D87405">
              <w:rPr>
                <w:b/>
                <w:sz w:val="16"/>
                <w:szCs w:val="16"/>
              </w:rPr>
              <w:t>Fund.</w:t>
            </w:r>
          </w:p>
          <w:p w14:paraId="3317F596" w14:textId="77777777" w:rsidR="00CB6040" w:rsidRPr="00D87405" w:rsidRDefault="00CB6040" w:rsidP="003760C6">
            <w:pPr>
              <w:jc w:val="center"/>
              <w:rPr>
                <w:b/>
                <w:sz w:val="16"/>
                <w:szCs w:val="16"/>
              </w:rPr>
            </w:pPr>
            <w:r w:rsidRPr="00D87405">
              <w:rPr>
                <w:b/>
                <w:sz w:val="16"/>
                <w:szCs w:val="16"/>
              </w:rPr>
              <w:t>Fee</w:t>
            </w:r>
          </w:p>
        </w:tc>
        <w:tc>
          <w:tcPr>
            <w:tcW w:w="1217" w:type="dxa"/>
          </w:tcPr>
          <w:p w14:paraId="393548E5" w14:textId="77777777" w:rsidR="00CB6040" w:rsidRPr="00D87405" w:rsidRDefault="00CB6040" w:rsidP="003760C6">
            <w:pPr>
              <w:jc w:val="center"/>
              <w:rPr>
                <w:b/>
                <w:sz w:val="16"/>
                <w:szCs w:val="16"/>
              </w:rPr>
            </w:pPr>
            <w:r w:rsidRPr="00D87405">
              <w:rPr>
                <w:b/>
                <w:sz w:val="16"/>
                <w:szCs w:val="16"/>
              </w:rPr>
              <w:t>Graduation</w:t>
            </w:r>
          </w:p>
          <w:p w14:paraId="4C3A4505" w14:textId="77777777" w:rsidR="00CB6040" w:rsidRPr="00D87405" w:rsidRDefault="00CB6040" w:rsidP="003760C6">
            <w:pPr>
              <w:jc w:val="center"/>
              <w:rPr>
                <w:b/>
                <w:sz w:val="16"/>
                <w:szCs w:val="16"/>
              </w:rPr>
            </w:pPr>
            <w:r w:rsidRPr="00D87405">
              <w:rPr>
                <w:b/>
                <w:sz w:val="16"/>
                <w:szCs w:val="16"/>
              </w:rPr>
              <w:t>Fee</w:t>
            </w:r>
          </w:p>
        </w:tc>
        <w:tc>
          <w:tcPr>
            <w:tcW w:w="915" w:type="dxa"/>
          </w:tcPr>
          <w:p w14:paraId="7276A3C2" w14:textId="77777777" w:rsidR="00CB6040" w:rsidRPr="00D87405" w:rsidRDefault="00CB6040" w:rsidP="003760C6">
            <w:pPr>
              <w:jc w:val="center"/>
              <w:rPr>
                <w:b/>
                <w:sz w:val="16"/>
                <w:szCs w:val="16"/>
              </w:rPr>
            </w:pPr>
            <w:r w:rsidRPr="00D87405">
              <w:rPr>
                <w:b/>
                <w:sz w:val="16"/>
                <w:szCs w:val="16"/>
              </w:rPr>
              <w:t>Supply</w:t>
            </w:r>
          </w:p>
          <w:p w14:paraId="4C754C9A" w14:textId="77777777" w:rsidR="00CB6040" w:rsidRPr="00D87405" w:rsidRDefault="00CB6040" w:rsidP="003760C6">
            <w:pPr>
              <w:jc w:val="center"/>
              <w:rPr>
                <w:b/>
                <w:sz w:val="16"/>
                <w:szCs w:val="16"/>
              </w:rPr>
            </w:pPr>
            <w:r w:rsidRPr="00D87405">
              <w:rPr>
                <w:b/>
                <w:sz w:val="16"/>
                <w:szCs w:val="16"/>
              </w:rPr>
              <w:t>Fee</w:t>
            </w:r>
          </w:p>
        </w:tc>
        <w:tc>
          <w:tcPr>
            <w:tcW w:w="850" w:type="dxa"/>
          </w:tcPr>
          <w:p w14:paraId="4B0884FD" w14:textId="77777777" w:rsidR="00CB6040" w:rsidRPr="00D87405" w:rsidRDefault="00CB6040" w:rsidP="003760C6">
            <w:pPr>
              <w:jc w:val="center"/>
              <w:rPr>
                <w:b/>
                <w:sz w:val="16"/>
                <w:szCs w:val="16"/>
              </w:rPr>
            </w:pPr>
            <w:r w:rsidRPr="00D87405">
              <w:rPr>
                <w:b/>
                <w:sz w:val="16"/>
                <w:szCs w:val="16"/>
              </w:rPr>
              <w:t>Lab</w:t>
            </w:r>
          </w:p>
          <w:p w14:paraId="20E2BDF8" w14:textId="4DF127F0" w:rsidR="00CB6040" w:rsidRPr="00D87405" w:rsidRDefault="00852552" w:rsidP="003760C6">
            <w:pPr>
              <w:jc w:val="center"/>
              <w:rPr>
                <w:b/>
                <w:sz w:val="16"/>
                <w:szCs w:val="16"/>
              </w:rPr>
            </w:pPr>
            <w:r>
              <w:rPr>
                <w:b/>
                <w:sz w:val="16"/>
                <w:szCs w:val="16"/>
              </w:rPr>
              <w:t>Fee</w:t>
            </w:r>
          </w:p>
        </w:tc>
        <w:tc>
          <w:tcPr>
            <w:tcW w:w="854" w:type="dxa"/>
          </w:tcPr>
          <w:p w14:paraId="5E2CB6C4" w14:textId="77777777" w:rsidR="00CB6040" w:rsidRDefault="00852552" w:rsidP="003760C6">
            <w:pPr>
              <w:jc w:val="center"/>
              <w:rPr>
                <w:b/>
                <w:sz w:val="16"/>
                <w:szCs w:val="16"/>
              </w:rPr>
            </w:pPr>
            <w:r>
              <w:rPr>
                <w:b/>
                <w:sz w:val="16"/>
                <w:szCs w:val="16"/>
              </w:rPr>
              <w:t>Technology</w:t>
            </w:r>
          </w:p>
          <w:p w14:paraId="359EA7B0" w14:textId="1E16460D" w:rsidR="00852552" w:rsidRPr="00D87405" w:rsidRDefault="00852552" w:rsidP="003760C6">
            <w:pPr>
              <w:jc w:val="center"/>
              <w:rPr>
                <w:b/>
                <w:sz w:val="16"/>
                <w:szCs w:val="16"/>
              </w:rPr>
            </w:pPr>
            <w:r>
              <w:rPr>
                <w:b/>
                <w:sz w:val="16"/>
                <w:szCs w:val="16"/>
              </w:rPr>
              <w:t>Fee</w:t>
            </w:r>
          </w:p>
        </w:tc>
      </w:tr>
      <w:tr w:rsidR="00CB6040" w14:paraId="477EA84E" w14:textId="77777777" w:rsidTr="003760C6">
        <w:trPr>
          <w:trHeight w:val="320"/>
        </w:trPr>
        <w:tc>
          <w:tcPr>
            <w:tcW w:w="316" w:type="dxa"/>
          </w:tcPr>
          <w:p w14:paraId="1F26D32F" w14:textId="77777777" w:rsidR="00CB6040" w:rsidRPr="00D87405" w:rsidRDefault="00CB6040" w:rsidP="003760C6">
            <w:pPr>
              <w:rPr>
                <w:sz w:val="16"/>
                <w:szCs w:val="16"/>
              </w:rPr>
            </w:pPr>
            <w:r w:rsidRPr="00D87405">
              <w:rPr>
                <w:sz w:val="16"/>
                <w:szCs w:val="16"/>
              </w:rPr>
              <w:t>1</w:t>
            </w:r>
          </w:p>
        </w:tc>
        <w:tc>
          <w:tcPr>
            <w:tcW w:w="739" w:type="dxa"/>
          </w:tcPr>
          <w:p w14:paraId="2F806613" w14:textId="0A94BE67" w:rsidR="00CB6040" w:rsidRPr="00D87405" w:rsidRDefault="007B3890" w:rsidP="003760C6">
            <w:pPr>
              <w:tabs>
                <w:tab w:val="left" w:pos="304"/>
              </w:tabs>
              <w:rPr>
                <w:sz w:val="16"/>
                <w:szCs w:val="16"/>
              </w:rPr>
            </w:pPr>
            <w:r>
              <w:rPr>
                <w:noProof/>
              </w:rPr>
              <mc:AlternateContent>
                <mc:Choice Requires="wps">
                  <w:drawing>
                    <wp:anchor distT="0" distB="0" distL="114300" distR="114300" simplePos="0" relativeHeight="251751424" behindDoc="0" locked="0" layoutInCell="1" allowOverlap="1" wp14:anchorId="38D978CE" wp14:editId="41D45A30">
                      <wp:simplePos x="0" y="0"/>
                      <wp:positionH relativeFrom="column">
                        <wp:posOffset>231140</wp:posOffset>
                      </wp:positionH>
                      <wp:positionV relativeFrom="paragraph">
                        <wp:posOffset>38100</wp:posOffset>
                      </wp:positionV>
                      <wp:extent cx="114300" cy="106680"/>
                      <wp:effectExtent l="0" t="0" r="0" b="7620"/>
                      <wp:wrapNone/>
                      <wp:docPr id="62980110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C7278" id="Rectangle 11" o:spid="_x0000_s1026" style="position:absolute;margin-left:18.2pt;margin-top:3pt;width:9pt;height:8.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Es5&#10;rybbAAAABgEAAA8AAABkcnMvZG93bnJldi54bWxMj0FPg0AUhO8m/ofNM/FmF2kllbI0RlMTjy29&#10;eHvAK6DsW8IuLfrrfZ70OJnJzDfZdra9OtPoO8cG7hcRKOLK1R03Bo7F7m4NygfkGnvHZOCLPGzz&#10;66sM09pdeE/nQ2iUlLBP0UAbwpBq7auWLPqFG4jFO7nRYhA5Nroe8SLlttdxFCXaYsey0OJAzy1V&#10;n4fJGii7+Ijf++I1so+7ZXibi4/p/cWY25v5aQMq0Bz+wvCLL+iQC1PpJq696g0sk5UkDSTySOyH&#10;lcjSQByvQeeZ/o+f/wAAAP//AwBQSwECLQAUAAYACAAAACEAtoM4kv4AAADhAQAAEwAAAAAAAAAA&#10;AAAAAAAAAAAAW0NvbnRlbnRfVHlwZXNdLnhtbFBLAQItABQABgAIAAAAIQA4/SH/1gAAAJQBAAAL&#10;AAAAAAAAAAAAAAAAAC8BAABfcmVscy8ucmVsc1BLAQItABQABgAIAAAAIQAXZoPVCgIAABUEAAAO&#10;AAAAAAAAAAAAAAAAAC4CAABkcnMvZTJvRG9jLnhtbFBLAQItABQABgAIAAAAIQBLOa8m2wAAAAYB&#10;AAAPAAAAAAAAAAAAAAAAAGQEAABkcnMvZG93bnJldi54bWxQSwUGAAAAAAQABADzAAAAbAUAAAAA&#10;"/>
                  </w:pict>
                </mc:Fallback>
              </mc:AlternateContent>
            </w:r>
            <w:r>
              <w:rPr>
                <w:noProof/>
              </w:rPr>
              <mc:AlternateContent>
                <mc:Choice Requires="wps">
                  <w:drawing>
                    <wp:anchor distT="0" distB="0" distL="114300" distR="114300" simplePos="0" relativeHeight="251750400" behindDoc="0" locked="0" layoutInCell="1" allowOverlap="1" wp14:anchorId="5668E634" wp14:editId="11AA6568">
                      <wp:simplePos x="0" y="0"/>
                      <wp:positionH relativeFrom="column">
                        <wp:posOffset>-5080</wp:posOffset>
                      </wp:positionH>
                      <wp:positionV relativeFrom="paragraph">
                        <wp:posOffset>38100</wp:posOffset>
                      </wp:positionV>
                      <wp:extent cx="114300" cy="106680"/>
                      <wp:effectExtent l="0" t="0" r="0" b="7620"/>
                      <wp:wrapNone/>
                      <wp:docPr id="16951128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E0F1E" id="Rectangle 10" o:spid="_x0000_s1026" style="position:absolute;margin-left:-.4pt;margin-top:3pt;width:9pt;height:8.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PLc&#10;XS3ZAAAABQEAAA8AAABkcnMvZG93bnJldi54bWxMz8FOwzAMBuA7Eu8QGYkbSynSGKXuhEBD4rh1&#10;F25uY9pC41RNuhWenvQER+u3fn/Ot7Pt1YlH3zlBuF0loFhqZzppEI7l7mYDygcSQ70TRvhmD9vi&#10;8iKnzLiz7Pl0CI2KJeIzQmhDGDKtfd2yJb9yA0vMPtxoKcRxbLQZ6RzLba/TJFlrS53ECy0N/Nxy&#10;/XWYLELVpUf62ZeviX3Y3YW3ufyc3l8Qr6/mp0dQgefwtwwLP9KhiKbKTWK86hEWeEBYx4eW9D4F&#10;VSGk6QZ0kev/+uIXAAD//wMAUEsBAi0AFAAGAAgAAAAhALaDOJL+AAAA4QEAABMAAAAAAAAAAAAA&#10;AAAAAAAAAFtDb250ZW50X1R5cGVzXS54bWxQSwECLQAUAAYACAAAACEAOP0h/9YAAACUAQAACwAA&#10;AAAAAAAAAAAAAAAvAQAAX3JlbHMvLnJlbHNQSwECLQAUAAYACAAAACEAF2aD1QoCAAAVBAAADgAA&#10;AAAAAAAAAAAAAAAuAgAAZHJzL2Uyb0RvYy54bWxQSwECLQAUAAYACAAAACEA8txdLdkAAAAFAQAA&#10;DwAAAAAAAAAAAAAAAABkBAAAZHJzL2Rvd25yZXYueG1sUEsFBgAAAAAEAAQA8wAAAGoFAAAAAA==&#10;"/>
                  </w:pict>
                </mc:Fallback>
              </mc:AlternateContent>
            </w:r>
          </w:p>
        </w:tc>
        <w:tc>
          <w:tcPr>
            <w:tcW w:w="1337" w:type="dxa"/>
          </w:tcPr>
          <w:p w14:paraId="6BD8C2FD" w14:textId="77777777" w:rsidR="00CB6040" w:rsidRPr="00D87405" w:rsidRDefault="00CB6040" w:rsidP="003760C6">
            <w:pPr>
              <w:rPr>
                <w:sz w:val="16"/>
                <w:szCs w:val="16"/>
              </w:rPr>
            </w:pPr>
          </w:p>
        </w:tc>
        <w:tc>
          <w:tcPr>
            <w:tcW w:w="1091" w:type="dxa"/>
          </w:tcPr>
          <w:p w14:paraId="75BD46D0" w14:textId="77777777" w:rsidR="00CB6040" w:rsidRPr="00D87405" w:rsidRDefault="00CB6040" w:rsidP="003760C6">
            <w:pPr>
              <w:rPr>
                <w:sz w:val="16"/>
                <w:szCs w:val="16"/>
              </w:rPr>
            </w:pPr>
          </w:p>
        </w:tc>
        <w:tc>
          <w:tcPr>
            <w:tcW w:w="910" w:type="dxa"/>
          </w:tcPr>
          <w:p w14:paraId="795290C5" w14:textId="77777777" w:rsidR="00CB6040" w:rsidRPr="00D87405" w:rsidRDefault="00CB6040" w:rsidP="003760C6">
            <w:pPr>
              <w:rPr>
                <w:sz w:val="16"/>
                <w:szCs w:val="16"/>
              </w:rPr>
            </w:pPr>
          </w:p>
        </w:tc>
        <w:tc>
          <w:tcPr>
            <w:tcW w:w="913" w:type="dxa"/>
          </w:tcPr>
          <w:p w14:paraId="6F88D577" w14:textId="77777777" w:rsidR="00CB6040" w:rsidRPr="00D87405" w:rsidRDefault="00CB6040" w:rsidP="003760C6">
            <w:pPr>
              <w:rPr>
                <w:sz w:val="16"/>
                <w:szCs w:val="16"/>
              </w:rPr>
            </w:pPr>
          </w:p>
        </w:tc>
        <w:tc>
          <w:tcPr>
            <w:tcW w:w="911" w:type="dxa"/>
          </w:tcPr>
          <w:p w14:paraId="6F7238D4" w14:textId="77777777" w:rsidR="00CB6040" w:rsidRPr="00D87405" w:rsidRDefault="00CB6040" w:rsidP="003760C6">
            <w:pPr>
              <w:rPr>
                <w:sz w:val="16"/>
                <w:szCs w:val="16"/>
              </w:rPr>
            </w:pPr>
          </w:p>
        </w:tc>
        <w:tc>
          <w:tcPr>
            <w:tcW w:w="927" w:type="dxa"/>
          </w:tcPr>
          <w:p w14:paraId="0BFB0DF0" w14:textId="77777777" w:rsidR="00CB6040" w:rsidRPr="00D87405" w:rsidRDefault="00CB6040" w:rsidP="003760C6">
            <w:pPr>
              <w:rPr>
                <w:sz w:val="16"/>
                <w:szCs w:val="16"/>
              </w:rPr>
            </w:pPr>
          </w:p>
        </w:tc>
        <w:tc>
          <w:tcPr>
            <w:tcW w:w="1217" w:type="dxa"/>
          </w:tcPr>
          <w:p w14:paraId="39525979" w14:textId="77777777" w:rsidR="00CB6040" w:rsidRPr="00D87405" w:rsidRDefault="00CB6040" w:rsidP="003760C6">
            <w:pPr>
              <w:rPr>
                <w:sz w:val="16"/>
                <w:szCs w:val="16"/>
              </w:rPr>
            </w:pPr>
          </w:p>
        </w:tc>
        <w:tc>
          <w:tcPr>
            <w:tcW w:w="915" w:type="dxa"/>
          </w:tcPr>
          <w:p w14:paraId="273F5405" w14:textId="77777777" w:rsidR="00CB6040" w:rsidRPr="00D87405" w:rsidRDefault="00CB6040" w:rsidP="003760C6">
            <w:pPr>
              <w:rPr>
                <w:sz w:val="16"/>
                <w:szCs w:val="16"/>
              </w:rPr>
            </w:pPr>
          </w:p>
        </w:tc>
        <w:tc>
          <w:tcPr>
            <w:tcW w:w="850" w:type="dxa"/>
          </w:tcPr>
          <w:p w14:paraId="43870E38" w14:textId="77777777" w:rsidR="00CB6040" w:rsidRPr="00D87405" w:rsidRDefault="00CB6040" w:rsidP="003760C6">
            <w:pPr>
              <w:rPr>
                <w:sz w:val="16"/>
                <w:szCs w:val="16"/>
              </w:rPr>
            </w:pPr>
          </w:p>
        </w:tc>
        <w:tc>
          <w:tcPr>
            <w:tcW w:w="854" w:type="dxa"/>
          </w:tcPr>
          <w:p w14:paraId="2F396258" w14:textId="77777777" w:rsidR="00CB6040" w:rsidRPr="00D87405" w:rsidRDefault="00CB6040" w:rsidP="003760C6">
            <w:pPr>
              <w:rPr>
                <w:sz w:val="16"/>
                <w:szCs w:val="16"/>
              </w:rPr>
            </w:pPr>
          </w:p>
        </w:tc>
      </w:tr>
      <w:tr w:rsidR="00CB6040" w14:paraId="3B11B7B1" w14:textId="77777777" w:rsidTr="003760C6">
        <w:trPr>
          <w:trHeight w:val="307"/>
        </w:trPr>
        <w:tc>
          <w:tcPr>
            <w:tcW w:w="316" w:type="dxa"/>
          </w:tcPr>
          <w:p w14:paraId="610B861C" w14:textId="77777777" w:rsidR="00CB6040" w:rsidRPr="00D87405" w:rsidRDefault="00CB6040" w:rsidP="003760C6">
            <w:pPr>
              <w:rPr>
                <w:sz w:val="16"/>
                <w:szCs w:val="16"/>
              </w:rPr>
            </w:pPr>
            <w:r w:rsidRPr="00D87405">
              <w:rPr>
                <w:sz w:val="16"/>
                <w:szCs w:val="16"/>
              </w:rPr>
              <w:t>2</w:t>
            </w:r>
          </w:p>
        </w:tc>
        <w:tc>
          <w:tcPr>
            <w:tcW w:w="739" w:type="dxa"/>
          </w:tcPr>
          <w:p w14:paraId="1224CED8" w14:textId="4B177CC3" w:rsidR="00CB6040" w:rsidRPr="00D87405" w:rsidRDefault="007B3890" w:rsidP="003760C6">
            <w:pPr>
              <w:rPr>
                <w:sz w:val="16"/>
                <w:szCs w:val="16"/>
              </w:rPr>
            </w:pPr>
            <w:r>
              <w:rPr>
                <w:noProof/>
              </w:rPr>
              <mc:AlternateContent>
                <mc:Choice Requires="wps">
                  <w:drawing>
                    <wp:anchor distT="0" distB="0" distL="114300" distR="114300" simplePos="0" relativeHeight="251755520" behindDoc="0" locked="0" layoutInCell="1" allowOverlap="1" wp14:anchorId="41336F27" wp14:editId="1D6F1F7B">
                      <wp:simplePos x="0" y="0"/>
                      <wp:positionH relativeFrom="column">
                        <wp:posOffset>231140</wp:posOffset>
                      </wp:positionH>
                      <wp:positionV relativeFrom="paragraph">
                        <wp:posOffset>40640</wp:posOffset>
                      </wp:positionV>
                      <wp:extent cx="114300" cy="106680"/>
                      <wp:effectExtent l="0" t="0" r="0" b="7620"/>
                      <wp:wrapNone/>
                      <wp:docPr id="14433586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B6C19" id="Rectangle 9" o:spid="_x0000_s1026" style="position:absolute;margin-left:18.2pt;margin-top:3.2pt;width:9pt;height:8.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NtK&#10;R7baAAAABgEAAA8AAABkcnMvZG93bnJldi54bWxMjkFPg0AUhO8m/ofNM/FmF6E2Flkao6mJx5Ze&#10;vD3gFVD2LWGXFv31vp70NJnMZObLNrPt1YlG3zk2cL+IQBFXru64MXAotnePoHxArrF3TAa+ycMm&#10;v77KMK3dmXd02odGyQj7FA20IQyp1r5qyaJfuIFYsqMbLQaxY6PrEc8ybnsdR9FKW+xYHloc6KWl&#10;6ms/WQNlFx/wZ1e8RXa9TcL7XHxOH6/G3N7Mz0+gAs3hrwwXfEGHXJhKN3HtVW8gWS2laeAiEj8s&#10;RUsDcRKDzjP9Hz//BQAA//8DAFBLAQItABQABgAIAAAAIQC2gziS/gAAAOEBAAATAAAAAAAAAAAA&#10;AAAAAAAAAABbQ29udGVudF9UeXBlc10ueG1sUEsBAi0AFAAGAAgAAAAhADj9If/WAAAAlAEAAAsA&#10;AAAAAAAAAAAAAAAALwEAAF9yZWxzLy5yZWxzUEsBAi0AFAAGAAgAAAAhABdmg9UKAgAAFQQAAA4A&#10;AAAAAAAAAAAAAAAALgIAAGRycy9lMm9Eb2MueG1sUEsBAi0AFAAGAAgAAAAhANtKR7baAAAABgEA&#10;AA8AAAAAAAAAAAAAAAAAZAQAAGRycy9kb3ducmV2LnhtbFBLBQYAAAAABAAEAPMAAABrBQAAAAA=&#10;"/>
                  </w:pict>
                </mc:Fallback>
              </mc:AlternateContent>
            </w:r>
            <w:r>
              <w:rPr>
                <w:noProof/>
              </w:rPr>
              <mc:AlternateContent>
                <mc:Choice Requires="wps">
                  <w:drawing>
                    <wp:anchor distT="0" distB="0" distL="114300" distR="114300" simplePos="0" relativeHeight="251752448" behindDoc="0" locked="0" layoutInCell="1" allowOverlap="1" wp14:anchorId="156EE842" wp14:editId="7A0A2D68">
                      <wp:simplePos x="0" y="0"/>
                      <wp:positionH relativeFrom="column">
                        <wp:posOffset>-5080</wp:posOffset>
                      </wp:positionH>
                      <wp:positionV relativeFrom="paragraph">
                        <wp:posOffset>40640</wp:posOffset>
                      </wp:positionV>
                      <wp:extent cx="114300" cy="106680"/>
                      <wp:effectExtent l="0" t="0" r="0" b="7620"/>
                      <wp:wrapNone/>
                      <wp:docPr id="1662872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3910C" id="Rectangle 8" o:spid="_x0000_s1026" style="position:absolute;margin-left:-.4pt;margin-top:3.2pt;width:9pt;height:8.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GKv&#10;tb3aAAAABQEAAA8AAABkcnMvZG93bnJldi54bWxMzjFPwzAQBeAdif9gHRIbdXBRgTROhUBFYmzT&#10;he0SX5NAfI5ipw38epyJjqd3eu/LNpPtxIkG3zrWcL9IQBBXzrRcazgU27snED4gG+wck4Yf8rDJ&#10;r68yTI07845O+1CLWMI+RQ1NCH0qpa8asugXrieO2dENFkM8h1qaAc+x3HZSJclKWmw5LjTY02tD&#10;1fd+tBrKVh3wd1e8J/Z5uwwfU/E1fr5pfXszvaxBBJrC/zPM/EiHPJpKN7LxotMww4OG1QOIOX1U&#10;IEoNaqlA5pm81Od/AAAA//8DAFBLAQItABQABgAIAAAAIQC2gziS/gAAAOEBAAATAAAAAAAAAAAA&#10;AAAAAAAAAABbQ29udGVudF9UeXBlc10ueG1sUEsBAi0AFAAGAAgAAAAhADj9If/WAAAAlAEAAAsA&#10;AAAAAAAAAAAAAAAALwEAAF9yZWxzLy5yZWxzUEsBAi0AFAAGAAgAAAAhABdmg9UKAgAAFQQAAA4A&#10;AAAAAAAAAAAAAAAALgIAAGRycy9lMm9Eb2MueG1sUEsBAi0AFAAGAAgAAAAhAGKvtb3aAAAABQEA&#10;AA8AAAAAAAAAAAAAAAAAZAQAAGRycy9kb3ducmV2LnhtbFBLBQYAAAAABAAEAPMAAABrBQAAAAA=&#10;"/>
                  </w:pict>
                </mc:Fallback>
              </mc:AlternateContent>
            </w:r>
          </w:p>
        </w:tc>
        <w:tc>
          <w:tcPr>
            <w:tcW w:w="1337" w:type="dxa"/>
          </w:tcPr>
          <w:p w14:paraId="291FF2D0" w14:textId="77777777" w:rsidR="00CB6040" w:rsidRPr="00D87405" w:rsidRDefault="00CB6040" w:rsidP="003760C6">
            <w:pPr>
              <w:rPr>
                <w:sz w:val="16"/>
                <w:szCs w:val="16"/>
              </w:rPr>
            </w:pPr>
          </w:p>
        </w:tc>
        <w:tc>
          <w:tcPr>
            <w:tcW w:w="1091" w:type="dxa"/>
          </w:tcPr>
          <w:p w14:paraId="49B2CDD5" w14:textId="77777777" w:rsidR="00CB6040" w:rsidRPr="00D87405" w:rsidRDefault="00CB6040" w:rsidP="003760C6">
            <w:pPr>
              <w:rPr>
                <w:sz w:val="16"/>
                <w:szCs w:val="16"/>
              </w:rPr>
            </w:pPr>
          </w:p>
        </w:tc>
        <w:tc>
          <w:tcPr>
            <w:tcW w:w="910" w:type="dxa"/>
          </w:tcPr>
          <w:p w14:paraId="6B8F4E07" w14:textId="77777777" w:rsidR="00CB6040" w:rsidRPr="00D87405" w:rsidRDefault="00CB6040" w:rsidP="003760C6">
            <w:pPr>
              <w:rPr>
                <w:sz w:val="16"/>
                <w:szCs w:val="16"/>
              </w:rPr>
            </w:pPr>
          </w:p>
        </w:tc>
        <w:tc>
          <w:tcPr>
            <w:tcW w:w="913" w:type="dxa"/>
          </w:tcPr>
          <w:p w14:paraId="73B140BA" w14:textId="77777777" w:rsidR="00CB6040" w:rsidRPr="00D87405" w:rsidRDefault="00CB6040" w:rsidP="003760C6">
            <w:pPr>
              <w:rPr>
                <w:sz w:val="16"/>
                <w:szCs w:val="16"/>
              </w:rPr>
            </w:pPr>
          </w:p>
        </w:tc>
        <w:tc>
          <w:tcPr>
            <w:tcW w:w="911" w:type="dxa"/>
          </w:tcPr>
          <w:p w14:paraId="720D05D8" w14:textId="77777777" w:rsidR="00CB6040" w:rsidRPr="00D87405" w:rsidRDefault="00CB6040" w:rsidP="003760C6">
            <w:pPr>
              <w:rPr>
                <w:sz w:val="16"/>
                <w:szCs w:val="16"/>
              </w:rPr>
            </w:pPr>
          </w:p>
        </w:tc>
        <w:tc>
          <w:tcPr>
            <w:tcW w:w="927" w:type="dxa"/>
          </w:tcPr>
          <w:p w14:paraId="78A62D6C" w14:textId="77777777" w:rsidR="00CB6040" w:rsidRPr="00D87405" w:rsidRDefault="00CB6040" w:rsidP="003760C6">
            <w:pPr>
              <w:rPr>
                <w:sz w:val="16"/>
                <w:szCs w:val="16"/>
              </w:rPr>
            </w:pPr>
          </w:p>
        </w:tc>
        <w:tc>
          <w:tcPr>
            <w:tcW w:w="1217" w:type="dxa"/>
          </w:tcPr>
          <w:p w14:paraId="1A296F1D" w14:textId="77777777" w:rsidR="00CB6040" w:rsidRPr="00D87405" w:rsidRDefault="00CB6040" w:rsidP="003760C6">
            <w:pPr>
              <w:rPr>
                <w:sz w:val="16"/>
                <w:szCs w:val="16"/>
              </w:rPr>
            </w:pPr>
          </w:p>
        </w:tc>
        <w:tc>
          <w:tcPr>
            <w:tcW w:w="915" w:type="dxa"/>
          </w:tcPr>
          <w:p w14:paraId="42986E26" w14:textId="77777777" w:rsidR="00CB6040" w:rsidRPr="00D87405" w:rsidRDefault="00CB6040" w:rsidP="003760C6">
            <w:pPr>
              <w:rPr>
                <w:sz w:val="16"/>
                <w:szCs w:val="16"/>
              </w:rPr>
            </w:pPr>
          </w:p>
        </w:tc>
        <w:tc>
          <w:tcPr>
            <w:tcW w:w="850" w:type="dxa"/>
          </w:tcPr>
          <w:p w14:paraId="6CC66DA3" w14:textId="77777777" w:rsidR="00CB6040" w:rsidRPr="00D87405" w:rsidRDefault="00CB6040" w:rsidP="003760C6">
            <w:pPr>
              <w:rPr>
                <w:sz w:val="16"/>
                <w:szCs w:val="16"/>
              </w:rPr>
            </w:pPr>
          </w:p>
        </w:tc>
        <w:tc>
          <w:tcPr>
            <w:tcW w:w="854" w:type="dxa"/>
          </w:tcPr>
          <w:p w14:paraId="1368EB25" w14:textId="77777777" w:rsidR="00CB6040" w:rsidRPr="00D87405" w:rsidRDefault="00CB6040" w:rsidP="003760C6">
            <w:pPr>
              <w:rPr>
                <w:sz w:val="16"/>
                <w:szCs w:val="16"/>
              </w:rPr>
            </w:pPr>
          </w:p>
        </w:tc>
      </w:tr>
      <w:tr w:rsidR="00CB6040" w14:paraId="763B3BE3" w14:textId="77777777" w:rsidTr="003760C6">
        <w:trPr>
          <w:trHeight w:val="320"/>
        </w:trPr>
        <w:tc>
          <w:tcPr>
            <w:tcW w:w="316" w:type="dxa"/>
          </w:tcPr>
          <w:p w14:paraId="31C0E58E" w14:textId="77777777" w:rsidR="00CB6040" w:rsidRPr="00D87405" w:rsidRDefault="00CB6040" w:rsidP="003760C6">
            <w:pPr>
              <w:rPr>
                <w:sz w:val="16"/>
                <w:szCs w:val="16"/>
              </w:rPr>
            </w:pPr>
            <w:r w:rsidRPr="00D87405">
              <w:rPr>
                <w:sz w:val="16"/>
                <w:szCs w:val="16"/>
              </w:rPr>
              <w:t>3</w:t>
            </w:r>
          </w:p>
        </w:tc>
        <w:tc>
          <w:tcPr>
            <w:tcW w:w="739" w:type="dxa"/>
          </w:tcPr>
          <w:p w14:paraId="503353C6" w14:textId="1C81AA12" w:rsidR="00CB6040" w:rsidRPr="00D87405" w:rsidRDefault="007B3890" w:rsidP="003760C6">
            <w:pPr>
              <w:rPr>
                <w:sz w:val="16"/>
                <w:szCs w:val="16"/>
              </w:rPr>
            </w:pPr>
            <w:r>
              <w:rPr>
                <w:noProof/>
              </w:rPr>
              <mc:AlternateContent>
                <mc:Choice Requires="wps">
                  <w:drawing>
                    <wp:anchor distT="0" distB="0" distL="114300" distR="114300" simplePos="0" relativeHeight="251757568" behindDoc="0" locked="0" layoutInCell="1" allowOverlap="1" wp14:anchorId="1D4962E3" wp14:editId="1E401C12">
                      <wp:simplePos x="0" y="0"/>
                      <wp:positionH relativeFrom="column">
                        <wp:posOffset>231140</wp:posOffset>
                      </wp:positionH>
                      <wp:positionV relativeFrom="paragraph">
                        <wp:posOffset>73660</wp:posOffset>
                      </wp:positionV>
                      <wp:extent cx="114300" cy="106680"/>
                      <wp:effectExtent l="0" t="0" r="0" b="7620"/>
                      <wp:wrapNone/>
                      <wp:docPr id="2681384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6F7D9" id="Rectangle 7" o:spid="_x0000_s1026" style="position:absolute;margin-left:18.2pt;margin-top:5.8pt;width:9pt;height:8.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Nn5&#10;CdvbAAAABwEAAA8AAABkcnMvZG93bnJldi54bWxMjs1Og0AUhfcmvsPkmrizQymSShkao6mJy5Zu&#10;3A3MFajMHcIMLfr0Xld1eX5yzpdvZ9uLM46+c6RguYhAINXOdNQoOJa7hzUIHzQZ3TtCBd/oYVvc&#10;3uQ6M+5CezwfQiN4hHymFbQhDJmUvm7Rar9wAxJnn260OrAcG2lGfeFx28s4ilJpdUf80OoBX1qs&#10;vw6TVVB18VH/7Mu3yD7tVuF9Lk/Tx6tS93fz8wZEwDlcy/CHz+hQMFPlJjJe9ApWacJN9pcpCM4f&#10;E9aVgnidgCxy+Z+/+AUAAP//AwBQSwECLQAUAAYACAAAACEAtoM4kv4AAADhAQAAEwAAAAAAAAAA&#10;AAAAAAAAAAAAW0NvbnRlbnRfVHlwZXNdLnhtbFBLAQItABQABgAIAAAAIQA4/SH/1gAAAJQBAAAL&#10;AAAAAAAAAAAAAAAAAC8BAABfcmVscy8ucmVsc1BLAQItABQABgAIAAAAIQAXZoPVCgIAABUEAAAO&#10;AAAAAAAAAAAAAAAAAC4CAABkcnMvZTJvRG9jLnhtbFBLAQItABQABgAIAAAAIQDZ+Qnb2wAAAAcB&#10;AAAPAAAAAAAAAAAAAAAAAGQEAABkcnMvZG93bnJldi54bWxQSwUGAAAAAAQABADzAAAAbAUAAAAA&#10;"/>
                  </w:pict>
                </mc:Fallback>
              </mc:AlternateContent>
            </w:r>
            <w:r>
              <w:rPr>
                <w:noProof/>
              </w:rPr>
              <mc:AlternateContent>
                <mc:Choice Requires="wps">
                  <w:drawing>
                    <wp:anchor distT="0" distB="0" distL="114300" distR="114300" simplePos="0" relativeHeight="251753472" behindDoc="0" locked="0" layoutInCell="1" allowOverlap="1" wp14:anchorId="5EB8D483" wp14:editId="06EAA136">
                      <wp:simplePos x="0" y="0"/>
                      <wp:positionH relativeFrom="column">
                        <wp:posOffset>-5080</wp:posOffset>
                      </wp:positionH>
                      <wp:positionV relativeFrom="paragraph">
                        <wp:posOffset>73660</wp:posOffset>
                      </wp:positionV>
                      <wp:extent cx="114300" cy="106680"/>
                      <wp:effectExtent l="0" t="0" r="0" b="7620"/>
                      <wp:wrapNone/>
                      <wp:docPr id="16649889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82CB5" id="Rectangle 6" o:spid="_x0000_s1026" style="position:absolute;margin-left:-.4pt;margin-top:5.8pt;width:9pt;height:8.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CfR&#10;YdHbAAAABgEAAA8AAABkcnMvZG93bnJldi54bWxMzsFOwzAMBuA7Eu8QGYkbS1fQGF3TaRoaEset&#10;u3BzG68tNE7VpFvZ0y89wdH+rd9fuh5NK87Uu8aygvksAkFcWt1wpeCY756WIJxH1thaJgW/5GCd&#10;3d+lmGh74T2dD74SoYRdggpq77tESlfWZNDNbEccspPtDfow9pXUPV5CuWllHEULabDh8KHGjrY1&#10;lT+HwSgomviI133+EZm33bP/HPPv4etdqceHcbMC4Wn0f8cw8QMdsmAq7MDaiVbBBPdhPV+AmOLX&#10;GEShIF6+gMxS+Z+f3QAAAP//AwBQSwECLQAUAAYACAAAACEAtoM4kv4AAADhAQAAEwAAAAAAAAAA&#10;AAAAAAAAAAAAW0NvbnRlbnRfVHlwZXNdLnhtbFBLAQItABQABgAIAAAAIQA4/SH/1gAAAJQBAAAL&#10;AAAAAAAAAAAAAAAAAC8BAABfcmVscy8ucmVsc1BLAQItABQABgAIAAAAIQAXZoPVCgIAABUEAAAO&#10;AAAAAAAAAAAAAAAAAC4CAABkcnMvZTJvRG9jLnhtbFBLAQItABQABgAIAAAAIQAn0WHR2wAAAAYB&#10;AAAPAAAAAAAAAAAAAAAAAGQEAABkcnMvZG93bnJldi54bWxQSwUGAAAAAAQABADzAAAAbAUAAAAA&#10;"/>
                  </w:pict>
                </mc:Fallback>
              </mc:AlternateContent>
            </w:r>
          </w:p>
        </w:tc>
        <w:tc>
          <w:tcPr>
            <w:tcW w:w="1337" w:type="dxa"/>
          </w:tcPr>
          <w:p w14:paraId="5C21AEF1" w14:textId="77777777" w:rsidR="00CB6040" w:rsidRPr="00D87405" w:rsidRDefault="00CB6040" w:rsidP="003760C6">
            <w:pPr>
              <w:rPr>
                <w:sz w:val="16"/>
                <w:szCs w:val="16"/>
              </w:rPr>
            </w:pPr>
          </w:p>
        </w:tc>
        <w:tc>
          <w:tcPr>
            <w:tcW w:w="1091" w:type="dxa"/>
          </w:tcPr>
          <w:p w14:paraId="13412F7E" w14:textId="77777777" w:rsidR="00CB6040" w:rsidRPr="00D87405" w:rsidRDefault="00CB6040" w:rsidP="003760C6">
            <w:pPr>
              <w:rPr>
                <w:sz w:val="16"/>
                <w:szCs w:val="16"/>
              </w:rPr>
            </w:pPr>
          </w:p>
        </w:tc>
        <w:tc>
          <w:tcPr>
            <w:tcW w:w="910" w:type="dxa"/>
          </w:tcPr>
          <w:p w14:paraId="46C7A361" w14:textId="77777777" w:rsidR="00CB6040" w:rsidRPr="00D87405" w:rsidRDefault="00CB6040" w:rsidP="003760C6">
            <w:pPr>
              <w:rPr>
                <w:sz w:val="16"/>
                <w:szCs w:val="16"/>
              </w:rPr>
            </w:pPr>
          </w:p>
        </w:tc>
        <w:tc>
          <w:tcPr>
            <w:tcW w:w="913" w:type="dxa"/>
          </w:tcPr>
          <w:p w14:paraId="73D39953" w14:textId="77777777" w:rsidR="00CB6040" w:rsidRPr="00D87405" w:rsidRDefault="00CB6040" w:rsidP="003760C6">
            <w:pPr>
              <w:rPr>
                <w:sz w:val="16"/>
                <w:szCs w:val="16"/>
              </w:rPr>
            </w:pPr>
          </w:p>
        </w:tc>
        <w:tc>
          <w:tcPr>
            <w:tcW w:w="911" w:type="dxa"/>
          </w:tcPr>
          <w:p w14:paraId="17AE043C" w14:textId="77777777" w:rsidR="00CB6040" w:rsidRPr="00D87405" w:rsidRDefault="00CB6040" w:rsidP="003760C6">
            <w:pPr>
              <w:rPr>
                <w:sz w:val="16"/>
                <w:szCs w:val="16"/>
              </w:rPr>
            </w:pPr>
          </w:p>
        </w:tc>
        <w:tc>
          <w:tcPr>
            <w:tcW w:w="927" w:type="dxa"/>
          </w:tcPr>
          <w:p w14:paraId="09E527AD" w14:textId="77777777" w:rsidR="00CB6040" w:rsidRPr="00D87405" w:rsidRDefault="00CB6040" w:rsidP="003760C6">
            <w:pPr>
              <w:rPr>
                <w:sz w:val="16"/>
                <w:szCs w:val="16"/>
              </w:rPr>
            </w:pPr>
          </w:p>
        </w:tc>
        <w:tc>
          <w:tcPr>
            <w:tcW w:w="1217" w:type="dxa"/>
          </w:tcPr>
          <w:p w14:paraId="372FBBF7" w14:textId="77777777" w:rsidR="00CB6040" w:rsidRPr="00D87405" w:rsidRDefault="00CB6040" w:rsidP="003760C6">
            <w:pPr>
              <w:rPr>
                <w:sz w:val="16"/>
                <w:szCs w:val="16"/>
              </w:rPr>
            </w:pPr>
          </w:p>
        </w:tc>
        <w:tc>
          <w:tcPr>
            <w:tcW w:w="915" w:type="dxa"/>
          </w:tcPr>
          <w:p w14:paraId="3D4ABB56" w14:textId="77777777" w:rsidR="00CB6040" w:rsidRPr="00D87405" w:rsidRDefault="00CB6040" w:rsidP="003760C6">
            <w:pPr>
              <w:rPr>
                <w:sz w:val="16"/>
                <w:szCs w:val="16"/>
              </w:rPr>
            </w:pPr>
          </w:p>
        </w:tc>
        <w:tc>
          <w:tcPr>
            <w:tcW w:w="850" w:type="dxa"/>
          </w:tcPr>
          <w:p w14:paraId="7701AC74" w14:textId="77777777" w:rsidR="00CB6040" w:rsidRPr="00D87405" w:rsidRDefault="00CB6040" w:rsidP="003760C6">
            <w:pPr>
              <w:rPr>
                <w:sz w:val="16"/>
                <w:szCs w:val="16"/>
              </w:rPr>
            </w:pPr>
          </w:p>
        </w:tc>
        <w:tc>
          <w:tcPr>
            <w:tcW w:w="854" w:type="dxa"/>
          </w:tcPr>
          <w:p w14:paraId="1641D2A8" w14:textId="77777777" w:rsidR="00CB6040" w:rsidRPr="00D87405" w:rsidRDefault="00CB6040" w:rsidP="003760C6">
            <w:pPr>
              <w:rPr>
                <w:sz w:val="16"/>
                <w:szCs w:val="16"/>
              </w:rPr>
            </w:pPr>
          </w:p>
        </w:tc>
      </w:tr>
      <w:tr w:rsidR="00CB6040" w14:paraId="6B98E8B9" w14:textId="77777777" w:rsidTr="003760C6">
        <w:trPr>
          <w:trHeight w:val="320"/>
        </w:trPr>
        <w:tc>
          <w:tcPr>
            <w:tcW w:w="316" w:type="dxa"/>
          </w:tcPr>
          <w:p w14:paraId="597570E5" w14:textId="77777777" w:rsidR="00CB6040" w:rsidRPr="00D87405" w:rsidRDefault="00CB6040" w:rsidP="003760C6">
            <w:pPr>
              <w:rPr>
                <w:sz w:val="16"/>
                <w:szCs w:val="16"/>
              </w:rPr>
            </w:pPr>
            <w:r w:rsidRPr="00D87405">
              <w:rPr>
                <w:sz w:val="16"/>
                <w:szCs w:val="16"/>
              </w:rPr>
              <w:t>4</w:t>
            </w:r>
          </w:p>
        </w:tc>
        <w:tc>
          <w:tcPr>
            <w:tcW w:w="739" w:type="dxa"/>
          </w:tcPr>
          <w:p w14:paraId="0978DDBB" w14:textId="52162AC0" w:rsidR="00CB6040" w:rsidRPr="00D87405" w:rsidRDefault="007B3890" w:rsidP="003760C6">
            <w:pPr>
              <w:rPr>
                <w:sz w:val="16"/>
                <w:szCs w:val="16"/>
              </w:rPr>
            </w:pPr>
            <w:r>
              <w:rPr>
                <w:noProof/>
              </w:rPr>
              <mc:AlternateContent>
                <mc:Choice Requires="wps">
                  <w:drawing>
                    <wp:anchor distT="0" distB="0" distL="114300" distR="114300" simplePos="0" relativeHeight="251756544" behindDoc="0" locked="0" layoutInCell="1" allowOverlap="1" wp14:anchorId="2CA72476" wp14:editId="560D2A21">
                      <wp:simplePos x="0" y="0"/>
                      <wp:positionH relativeFrom="column">
                        <wp:posOffset>231140</wp:posOffset>
                      </wp:positionH>
                      <wp:positionV relativeFrom="paragraph">
                        <wp:posOffset>68580</wp:posOffset>
                      </wp:positionV>
                      <wp:extent cx="114300" cy="106680"/>
                      <wp:effectExtent l="0" t="0" r="0" b="7620"/>
                      <wp:wrapNone/>
                      <wp:docPr id="8063790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75EA5" id="Rectangle 5" o:spid="_x0000_s1026" style="position:absolute;margin-left:18.2pt;margin-top:5.4pt;width:9pt;height:8.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OqA&#10;wEDcAAAABwEAAA8AAABkcnMvZG93bnJldi54bWxMj8FOwzAQRO9I/IO1SNyoTVpCG+JUCFQkjm16&#10;4baJlyQQ21HstIGvZznBcXZGs2/y7Wx7caIxdN5puF0oEORqbzrXaDiWu5s1iBDRGey9Iw1fFGBb&#10;XF7kmBl/dns6HWIjuMSFDDW0MQ6ZlKFuyWJY+IEce+9+tBhZjo00I5653PYyUSqVFjvHH1oc6Kml&#10;+vMwWQ1Vlxzxe1++KLvZLePrXH5Mb89aX1/Njw8gIs3xLwy/+IwOBTNVfnImiF7DMl1xku+KF7B/&#10;t2JdaUjuU5BFLv/zFz8AAAD//wMAUEsBAi0AFAAGAAgAAAAhALaDOJL+AAAA4QEAABMAAAAAAAAA&#10;AAAAAAAAAAAAAFtDb250ZW50X1R5cGVzXS54bWxQSwECLQAUAAYACAAAACEAOP0h/9YAAACUAQAA&#10;CwAAAAAAAAAAAAAAAAAvAQAAX3JlbHMvLnJlbHNQSwECLQAUAAYACAAAACEAF2aD1QoCAAAVBAAA&#10;DgAAAAAAAAAAAAAAAAAuAgAAZHJzL2Uyb0RvYy54bWxQSwECLQAUAAYACAAAACEA6oDAQNwAAAAH&#10;AQAADwAAAAAAAAAAAAAAAABkBAAAZHJzL2Rvd25yZXYueG1sUEsFBgAAAAAEAAQA8wAAAG0FAAAA&#10;AA==&#10;"/>
                  </w:pict>
                </mc:Fallback>
              </mc:AlternateContent>
            </w:r>
            <w:r>
              <w:rPr>
                <w:noProof/>
              </w:rPr>
              <mc:AlternateContent>
                <mc:Choice Requires="wps">
                  <w:drawing>
                    <wp:anchor distT="0" distB="0" distL="114300" distR="114300" simplePos="0" relativeHeight="251754496" behindDoc="0" locked="0" layoutInCell="1" allowOverlap="1" wp14:anchorId="25F3A484" wp14:editId="17BD0023">
                      <wp:simplePos x="0" y="0"/>
                      <wp:positionH relativeFrom="column">
                        <wp:posOffset>-5080</wp:posOffset>
                      </wp:positionH>
                      <wp:positionV relativeFrom="paragraph">
                        <wp:posOffset>68580</wp:posOffset>
                      </wp:positionV>
                      <wp:extent cx="114300" cy="106680"/>
                      <wp:effectExtent l="0" t="0" r="0" b="7620"/>
                      <wp:wrapNone/>
                      <wp:docPr id="8918633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0DEB" id="Rectangle 4" o:spid="_x0000_s1026" style="position:absolute;margin-left:-.4pt;margin-top:5.4pt;width:9pt;height:8.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BSo&#10;qEraAAAABgEAAA8AAABkcnMvZG93bnJldi54bWxMjsFOwzAQRO9I/QdrkbhRmyC1EOJUFahIHNv0&#10;wm0TL0kgXkex0wa+vs6pnFazM5p52WaynTjR4FvHGh6WCgRx5UzLtYZjsbt/AuEDssHOMWn4JQ+b&#10;fHGTYWrcmfd0OoRaxBL2KWpoQuhTKX3VkEW/dD1x9L7cYDFEOdTSDHiO5baTiVIrabHluNBgT68N&#10;VT+H0Woo2+SIf/viXdnn3WP4mIrv8fNN67vbafsCItAUrmGY8SM65JGpdCMbLzoNM3iIbxXvbK8T&#10;EKWGZL0CmWfyP35+AQAA//8DAFBLAQItABQABgAIAAAAIQC2gziS/gAAAOEBAAATAAAAAAAAAAAA&#10;AAAAAAAAAABbQ29udGVudF9UeXBlc10ueG1sUEsBAi0AFAAGAAgAAAAhADj9If/WAAAAlAEAAAsA&#10;AAAAAAAAAAAAAAAALwEAAF9yZWxzLy5yZWxzUEsBAi0AFAAGAAgAAAAhABdmg9UKAgAAFQQAAA4A&#10;AAAAAAAAAAAAAAAALgIAAGRycy9lMm9Eb2MueG1sUEsBAi0AFAAGAAgAAAAhABSoqEraAAAABgEA&#10;AA8AAAAAAAAAAAAAAAAAZAQAAGRycy9kb3ducmV2LnhtbFBLBQYAAAAABAAEAPMAAABrBQAAAAA=&#10;"/>
                  </w:pict>
                </mc:Fallback>
              </mc:AlternateContent>
            </w:r>
          </w:p>
        </w:tc>
        <w:tc>
          <w:tcPr>
            <w:tcW w:w="1337" w:type="dxa"/>
          </w:tcPr>
          <w:p w14:paraId="7CDF0EEB" w14:textId="77777777" w:rsidR="00CB6040" w:rsidRPr="00D87405" w:rsidRDefault="00CB6040" w:rsidP="003760C6">
            <w:pPr>
              <w:rPr>
                <w:sz w:val="16"/>
                <w:szCs w:val="16"/>
              </w:rPr>
            </w:pPr>
          </w:p>
        </w:tc>
        <w:tc>
          <w:tcPr>
            <w:tcW w:w="1091" w:type="dxa"/>
          </w:tcPr>
          <w:p w14:paraId="144C5239" w14:textId="77777777" w:rsidR="00CB6040" w:rsidRPr="00D87405" w:rsidRDefault="00CB6040" w:rsidP="003760C6">
            <w:pPr>
              <w:rPr>
                <w:sz w:val="16"/>
                <w:szCs w:val="16"/>
              </w:rPr>
            </w:pPr>
          </w:p>
        </w:tc>
        <w:tc>
          <w:tcPr>
            <w:tcW w:w="910" w:type="dxa"/>
          </w:tcPr>
          <w:p w14:paraId="4EFB0A21" w14:textId="77777777" w:rsidR="00CB6040" w:rsidRPr="00D87405" w:rsidRDefault="00CB6040" w:rsidP="003760C6">
            <w:pPr>
              <w:rPr>
                <w:sz w:val="16"/>
                <w:szCs w:val="16"/>
              </w:rPr>
            </w:pPr>
          </w:p>
        </w:tc>
        <w:tc>
          <w:tcPr>
            <w:tcW w:w="913" w:type="dxa"/>
          </w:tcPr>
          <w:p w14:paraId="0FC08163" w14:textId="77777777" w:rsidR="00CB6040" w:rsidRPr="00D87405" w:rsidRDefault="00CB6040" w:rsidP="003760C6">
            <w:pPr>
              <w:rPr>
                <w:sz w:val="16"/>
                <w:szCs w:val="16"/>
              </w:rPr>
            </w:pPr>
          </w:p>
        </w:tc>
        <w:tc>
          <w:tcPr>
            <w:tcW w:w="911" w:type="dxa"/>
          </w:tcPr>
          <w:p w14:paraId="67306DEE" w14:textId="77777777" w:rsidR="00CB6040" w:rsidRPr="00D87405" w:rsidRDefault="00CB6040" w:rsidP="003760C6">
            <w:pPr>
              <w:rPr>
                <w:sz w:val="16"/>
                <w:szCs w:val="16"/>
              </w:rPr>
            </w:pPr>
          </w:p>
        </w:tc>
        <w:tc>
          <w:tcPr>
            <w:tcW w:w="927" w:type="dxa"/>
          </w:tcPr>
          <w:p w14:paraId="47F641CA" w14:textId="77777777" w:rsidR="00CB6040" w:rsidRPr="00D87405" w:rsidRDefault="00CB6040" w:rsidP="003760C6">
            <w:pPr>
              <w:rPr>
                <w:sz w:val="16"/>
                <w:szCs w:val="16"/>
              </w:rPr>
            </w:pPr>
          </w:p>
        </w:tc>
        <w:tc>
          <w:tcPr>
            <w:tcW w:w="1217" w:type="dxa"/>
          </w:tcPr>
          <w:p w14:paraId="4D46C5AA" w14:textId="77777777" w:rsidR="00CB6040" w:rsidRPr="00D87405" w:rsidRDefault="00CB6040" w:rsidP="003760C6">
            <w:pPr>
              <w:rPr>
                <w:sz w:val="16"/>
                <w:szCs w:val="16"/>
              </w:rPr>
            </w:pPr>
          </w:p>
        </w:tc>
        <w:tc>
          <w:tcPr>
            <w:tcW w:w="915" w:type="dxa"/>
          </w:tcPr>
          <w:p w14:paraId="2F19D816" w14:textId="77777777" w:rsidR="00CB6040" w:rsidRPr="00D87405" w:rsidRDefault="00CB6040" w:rsidP="003760C6">
            <w:pPr>
              <w:rPr>
                <w:sz w:val="16"/>
                <w:szCs w:val="16"/>
              </w:rPr>
            </w:pPr>
          </w:p>
        </w:tc>
        <w:tc>
          <w:tcPr>
            <w:tcW w:w="850" w:type="dxa"/>
          </w:tcPr>
          <w:p w14:paraId="0D8388DB" w14:textId="77777777" w:rsidR="00CB6040" w:rsidRPr="00D87405" w:rsidRDefault="00CB6040" w:rsidP="003760C6">
            <w:pPr>
              <w:rPr>
                <w:sz w:val="16"/>
                <w:szCs w:val="16"/>
              </w:rPr>
            </w:pPr>
          </w:p>
        </w:tc>
        <w:tc>
          <w:tcPr>
            <w:tcW w:w="854" w:type="dxa"/>
          </w:tcPr>
          <w:p w14:paraId="0A25EA44" w14:textId="77777777" w:rsidR="00CB6040" w:rsidRPr="00D87405" w:rsidRDefault="00CB6040" w:rsidP="003760C6">
            <w:pPr>
              <w:rPr>
                <w:sz w:val="16"/>
                <w:szCs w:val="16"/>
              </w:rPr>
            </w:pPr>
          </w:p>
        </w:tc>
      </w:tr>
    </w:tbl>
    <w:p w14:paraId="6424FFFC" w14:textId="183AD834" w:rsidR="00CB6040" w:rsidRPr="00D87405" w:rsidRDefault="00CB6040" w:rsidP="00CB6040">
      <w:pPr>
        <w:rPr>
          <w:b/>
          <w:bCs/>
          <w:iCs/>
          <w:sz w:val="20"/>
          <w:szCs w:val="20"/>
          <w:u w:val="single"/>
        </w:rPr>
      </w:pPr>
      <w:r w:rsidRPr="00D87405">
        <w:rPr>
          <w:b/>
          <w:bCs/>
          <w:iCs/>
          <w:sz w:val="20"/>
          <w:szCs w:val="20"/>
          <w:u w:val="single"/>
        </w:rPr>
        <w:t>PAYMENT PLAN</w:t>
      </w:r>
      <w:r w:rsidR="007D5C00">
        <w:rPr>
          <w:b/>
          <w:bCs/>
          <w:iCs/>
          <w:sz w:val="20"/>
          <w:szCs w:val="20"/>
          <w:u w:val="single"/>
        </w:rPr>
        <w:t>:</w:t>
      </w:r>
    </w:p>
    <w:p w14:paraId="7A7D4D45" w14:textId="158B3347" w:rsidR="00CB6040" w:rsidRPr="007D5C00" w:rsidRDefault="007B3890" w:rsidP="00CB6040">
      <w:pPr>
        <w:rPr>
          <w:bCs/>
          <w:iCs/>
          <w:sz w:val="20"/>
          <w:szCs w:val="20"/>
        </w:rPr>
      </w:pPr>
      <w:r w:rsidRPr="007D5C00">
        <w:rPr>
          <w:noProof/>
          <w:sz w:val="20"/>
          <w:szCs w:val="20"/>
        </w:rPr>
        <mc:AlternateContent>
          <mc:Choice Requires="wps">
            <w:drawing>
              <wp:anchor distT="0" distB="0" distL="114300" distR="114300" simplePos="0" relativeHeight="251749376" behindDoc="0" locked="0" layoutInCell="1" allowOverlap="1" wp14:anchorId="11903E42" wp14:editId="0F6F6335">
                <wp:simplePos x="0" y="0"/>
                <wp:positionH relativeFrom="column">
                  <wp:posOffset>6350</wp:posOffset>
                </wp:positionH>
                <wp:positionV relativeFrom="paragraph">
                  <wp:posOffset>27305</wp:posOffset>
                </wp:positionV>
                <wp:extent cx="114300" cy="106680"/>
                <wp:effectExtent l="0" t="0" r="0" b="7620"/>
                <wp:wrapNone/>
                <wp:docPr id="8561781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C0F6" id="Rectangle 3" o:spid="_x0000_s1026" style="position:absolute;margin-left:.5pt;margin-top:2.15pt;width:9pt;height:8.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IRj&#10;T8LZAAAABQEAAA8AAABkcnMvZG93bnJldi54bWxMj0FPg0AQhe8m/ofNmHizC9QYiyyN0dTEY0sv&#10;3gYYgZadJezSor/e6ckev7zJe99k69n26kSj7xwbiBcRKOLK1R03BvbF5uEZlA/INfaOycAPeVjn&#10;tzcZprU785ZOu9AoKWGfooE2hCHV2lctWfQLNxBL9u1Gi0FwbHQ94lnKba+TKHrSFjuWhRYHemup&#10;Ou4ma6Dskj3+bouPyK42y/A5F4fp692Y+7v59QVUoDn8H8NFX9QhF6fSTVx71QvLJ8HA4xLUJV0J&#10;lgaSOAadZ/raPv8DAAD//wMAUEsBAi0AFAAGAAgAAAAhALaDOJL+AAAA4QEAABMAAAAAAAAAAAAA&#10;AAAAAAAAAFtDb250ZW50X1R5cGVzXS54bWxQSwECLQAUAAYACAAAACEAOP0h/9YAAACUAQAACwAA&#10;AAAAAAAAAAAAAAAvAQAAX3JlbHMvLnJlbHNQSwECLQAUAAYACAAAACEAF2aD1QoCAAAVBAAADgAA&#10;AAAAAAAAAAAAAAAuAgAAZHJzL2Uyb0RvYy54bWxQSwECLQAUAAYACAAAACEAhGNPwtkAAAAFAQAA&#10;DwAAAAAAAAAAAAAAAABkBAAAZHJzL2Rvd25yZXYueG1sUEsFBgAAAAAEAAQA8wAAAGoFAAAAAA==&#10;"/>
            </w:pict>
          </mc:Fallback>
        </mc:AlternateContent>
      </w:r>
      <w:r w:rsidRPr="007D5C00">
        <w:rPr>
          <w:noProof/>
          <w:sz w:val="20"/>
          <w:szCs w:val="20"/>
        </w:rPr>
        <mc:AlternateContent>
          <mc:Choice Requires="wps">
            <w:drawing>
              <wp:anchor distT="0" distB="0" distL="114300" distR="114300" simplePos="0" relativeHeight="251747328" behindDoc="0" locked="0" layoutInCell="1" allowOverlap="1" wp14:anchorId="0369F412" wp14:editId="7355C74C">
                <wp:simplePos x="0" y="0"/>
                <wp:positionH relativeFrom="column">
                  <wp:posOffset>5082540</wp:posOffset>
                </wp:positionH>
                <wp:positionV relativeFrom="paragraph">
                  <wp:posOffset>27305</wp:posOffset>
                </wp:positionV>
                <wp:extent cx="114300" cy="106680"/>
                <wp:effectExtent l="0" t="0" r="0" b="7620"/>
                <wp:wrapNone/>
                <wp:docPr id="18952025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2C653" id="Rectangle 2" o:spid="_x0000_s1026" style="position:absolute;margin-left:400.2pt;margin-top:2.15pt;width:9pt;height:8.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LHR&#10;USLdAAAACAEAAA8AAABkcnMvZG93bnJldi54bWxMj8FOwzAQRO9I/IO1SNyonbRCIWRTIVCROLbp&#10;hZsTmyQQr6PYaQNfz3Kix9GMZt4U28UN4mSn0HtCSFYKhKXGm55ahGO1u8tAhKjJ6MGTRfi2Abbl&#10;9VWhc+PPtLenQ2wFl1DINUIX45hLGZrOOh1WfrTE3oefnI4sp1aaSZ+53A0yVepeOt0TL3R6tM+d&#10;bb4Os0Oo+/Sof/bVq3IPu3V8W6rP+f0F8fZmeXoEEe0S/8Pwh8/oUDJT7WcyQQwImVIbjiJs1iDY&#10;z5KMdY2QJgnIspCXB8pfAAAA//8DAFBLAQItABQABgAIAAAAIQC2gziS/gAAAOEBAAATAAAAAAAA&#10;AAAAAAAAAAAAAABbQ29udGVudF9UeXBlc10ueG1sUEsBAi0AFAAGAAgAAAAhADj9If/WAAAAlAEA&#10;AAsAAAAAAAAAAAAAAAAALwEAAF9yZWxzLy5yZWxzUEsBAi0AFAAGAAgAAAAhABdmg9UKAgAAFQQA&#10;AA4AAAAAAAAAAAAAAAAALgIAAGRycy9lMm9Eb2MueG1sUEsBAi0AFAAGAAgAAAAhALHRUSLdAAAA&#10;CAEAAA8AAAAAAAAAAAAAAAAAZAQAAGRycy9kb3ducmV2LnhtbFBLBQYAAAAABAAEAPMAAABuBQAA&#10;AAA=&#10;"/>
            </w:pict>
          </mc:Fallback>
        </mc:AlternateContent>
      </w:r>
      <w:r w:rsidRPr="007D5C00">
        <w:rPr>
          <w:noProof/>
          <w:sz w:val="20"/>
          <w:szCs w:val="20"/>
        </w:rPr>
        <mc:AlternateContent>
          <mc:Choice Requires="wps">
            <w:drawing>
              <wp:anchor distT="0" distB="0" distL="114300" distR="114300" simplePos="0" relativeHeight="251748352" behindDoc="0" locked="0" layoutInCell="1" allowOverlap="1" wp14:anchorId="21EEA4CB" wp14:editId="7FF66573">
                <wp:simplePos x="0" y="0"/>
                <wp:positionH relativeFrom="column">
                  <wp:posOffset>2089150</wp:posOffset>
                </wp:positionH>
                <wp:positionV relativeFrom="paragraph">
                  <wp:posOffset>27305</wp:posOffset>
                </wp:positionV>
                <wp:extent cx="114300" cy="106680"/>
                <wp:effectExtent l="0" t="0" r="0" b="7620"/>
                <wp:wrapNone/>
                <wp:docPr id="155760686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CE9AD" id="Rectangle 1" o:spid="_x0000_s1026" style="position:absolute;margin-left:164.5pt;margin-top:2.15pt;width:9pt;height:8.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PVCgIAABUEAAAOAAAAZHJzL2Uyb0RvYy54bWysU9uO2yAQfa/Uf0C8N7bTJM1acVarbFNV&#10;2l6kbT+AYGyjYoYOJE769R1I1ptenqrygBgGDmfOHFa3x96wg0KvwVa8mOScKSuh1rat+Ncv21dL&#10;znwQthYGrKr4SXl+u375YjW4Uk2hA1MrZARifTm4inchuDLLvOxUL/wEnLKUbAB7ESjENqtRDITe&#10;m2ya54tsAKwdglTe0+79OcnXCb9plAyfmsarwEzFiVtIM6Z5F+dsvRJli8J1Wl5oiH9g0Qtt6dER&#10;6l4Ewfao/4DqtUTw0ISJhD6DptFSpRqomiL/rZrHTjiVaiFxvBtl8v8PVn48PLrPGKl79wDym2cW&#10;Np2wrbpDhKFToqbniihUNjhfjhdi4Okq2w0foKbWin2ApMGxwT4CUnXsmKQ+jVKrY2CSNoti9jqn&#10;hkhKFflisUytyET5dNmhD+8U9CwuKo7UyQQuDg8+RDKifDqSyIPR9VYbkwJsdxuD7CCo69s0En+q&#10;8fqYsWyo+M18Ok/Iv+T8NUSext8geh3Ivkb3FV+Oh0QZVXtr62SuILQ5r4mysRcZo3LRpL7cQX0i&#10;FRHO3qS/RIsO8AdnA/my4v77XqDizLy31ImbYjaLRk7BbP5mSgFeZ3bXGWElQVU8cHZebsLZ/HuH&#10;uu3opSLVbuGOutfopOwzqwtZ8l4S/PJPormv43Tq+TevfwIAAP//AwBQSwMEFAAGAAgAAAAhAEsr&#10;hzHdAAAACAEAAA8AAABkcnMvZG93bnJldi54bWxMj71Ow0AQhHsk3uG0SHTk/BMBMV5HCBQkysRp&#10;6Nb2Yht8e5bvnBienqOCcjSjmW/y7WIGdeLJ9VYQ4lUEiqW2TS8twrHc3dyDcp6kocEKI3yxg21x&#10;eZFT1tiz7Pl08K0KJeIyQui8HzOtXd2xIbeyI0vw3u1kyAc5tbqZ6BzKzaCTKLrVhnoJCx2N/NRx&#10;/XmYDULVJ0f63pcvkdnsUv+6lB/z2zPi9dXy+ADK8+L/wvCLH9ChCEyVnaVxakBIk0344hHWKajg&#10;p+u7oCuEJI5BF7n+f6D4AQAA//8DAFBLAQItABQABgAIAAAAIQC2gziS/gAAAOEBAAATAAAAAAAA&#10;AAAAAAAAAAAAAABbQ29udGVudF9UeXBlc10ueG1sUEsBAi0AFAAGAAgAAAAhADj9If/WAAAAlAEA&#10;AAsAAAAAAAAAAAAAAAAALwEAAF9yZWxzLy5yZWxzUEsBAi0AFAAGAAgAAAAhABdmg9UKAgAAFQQA&#10;AA4AAAAAAAAAAAAAAAAALgIAAGRycy9lMm9Eb2MueG1sUEsBAi0AFAAGAAgAAAAhAEsrhzHdAAAA&#10;CAEAAA8AAAAAAAAAAAAAAAAAZAQAAGRycy9kb3ducmV2LnhtbFBLBQYAAAAABAAEAPMAAABuBQAA&#10;AAA=&#10;"/>
            </w:pict>
          </mc:Fallback>
        </mc:AlternateContent>
      </w:r>
      <w:r w:rsidR="00CB6040" w:rsidRPr="007D5C00">
        <w:rPr>
          <w:bCs/>
          <w:iCs/>
          <w:sz w:val="20"/>
          <w:szCs w:val="20"/>
        </w:rPr>
        <w:t xml:space="preserve">       Full (-5% discount)</w:t>
      </w:r>
      <w:r w:rsidR="00CB6040" w:rsidRPr="007D5C00">
        <w:rPr>
          <w:bCs/>
          <w:iCs/>
          <w:sz w:val="20"/>
          <w:szCs w:val="20"/>
        </w:rPr>
        <w:tab/>
        <w:t xml:space="preserve">      </w:t>
      </w:r>
      <w:r w:rsidR="00CB6040" w:rsidRPr="007D5C00">
        <w:rPr>
          <w:bCs/>
          <w:iCs/>
          <w:sz w:val="20"/>
          <w:szCs w:val="20"/>
        </w:rPr>
        <w:tab/>
        <w:t xml:space="preserve">              4 Quarterly Aug, Nov, Feb, May</w:t>
      </w:r>
      <w:r w:rsidR="00CB6040" w:rsidRPr="007D5C00">
        <w:rPr>
          <w:bCs/>
          <w:iCs/>
          <w:sz w:val="20"/>
          <w:szCs w:val="20"/>
        </w:rPr>
        <w:tab/>
        <w:t xml:space="preserve">        </w:t>
      </w:r>
      <w:r w:rsidR="00CB6040" w:rsidRPr="007D5C00">
        <w:rPr>
          <w:bCs/>
          <w:iCs/>
          <w:sz w:val="20"/>
          <w:szCs w:val="20"/>
        </w:rPr>
        <w:tab/>
        <w:t xml:space="preserve">         </w:t>
      </w:r>
      <w:r w:rsidR="00CB6040" w:rsidRPr="007D5C00">
        <w:rPr>
          <w:bCs/>
          <w:iCs/>
          <w:sz w:val="20"/>
          <w:szCs w:val="20"/>
        </w:rPr>
        <w:tab/>
        <w:t xml:space="preserve">     </w:t>
      </w:r>
      <w:proofErr w:type="gramStart"/>
      <w:r w:rsidR="00CB6040" w:rsidRPr="007D5C00">
        <w:rPr>
          <w:bCs/>
          <w:iCs/>
          <w:sz w:val="20"/>
          <w:szCs w:val="20"/>
        </w:rPr>
        <w:t xml:space="preserve">   (</w:t>
      </w:r>
      <w:proofErr w:type="gramEnd"/>
      <w:r w:rsidR="00CB6040" w:rsidRPr="007D5C00">
        <w:rPr>
          <w:bCs/>
          <w:iCs/>
          <w:sz w:val="20"/>
          <w:szCs w:val="20"/>
        </w:rPr>
        <w:t>10) Monthly August-May</w:t>
      </w:r>
    </w:p>
    <w:p w14:paraId="623D2E6D" w14:textId="21449089" w:rsidR="000B33E5" w:rsidRPr="009F1B85" w:rsidRDefault="00CB6040" w:rsidP="009F1B85">
      <w:pPr>
        <w:rPr>
          <w:bCs/>
          <w:iCs/>
          <w:sz w:val="16"/>
          <w:szCs w:val="16"/>
        </w:rPr>
      </w:pPr>
      <w:r w:rsidRPr="007D5C00">
        <w:rPr>
          <w:bCs/>
          <w:iCs/>
          <w:sz w:val="20"/>
          <w:szCs w:val="20"/>
        </w:rPr>
        <w:tab/>
      </w:r>
      <w:r w:rsidRPr="007D5C00">
        <w:rPr>
          <w:bCs/>
          <w:iCs/>
          <w:sz w:val="20"/>
          <w:szCs w:val="20"/>
        </w:rPr>
        <w:tab/>
      </w:r>
      <w:r w:rsidRPr="00D87405">
        <w:rPr>
          <w:bCs/>
          <w:iCs/>
          <w:sz w:val="16"/>
          <w:szCs w:val="16"/>
        </w:rPr>
        <w:t xml:space="preserve">                 </w:t>
      </w:r>
      <w:r w:rsidRPr="00D87405">
        <w:rPr>
          <w:bCs/>
          <w:iCs/>
          <w:sz w:val="16"/>
          <w:szCs w:val="16"/>
        </w:rPr>
        <w:tab/>
      </w:r>
      <w:r w:rsidRPr="00D87405">
        <w:rPr>
          <w:bCs/>
          <w:iCs/>
          <w:sz w:val="16"/>
          <w:szCs w:val="16"/>
        </w:rPr>
        <w:tab/>
        <w:t xml:space="preserve">                 </w:t>
      </w:r>
      <w:r>
        <w:rPr>
          <w:bCs/>
          <w:iCs/>
          <w:sz w:val="16"/>
          <w:szCs w:val="16"/>
        </w:rPr>
        <w:t xml:space="preserve">            </w:t>
      </w:r>
      <w:r w:rsidRPr="00D87405">
        <w:rPr>
          <w:bCs/>
          <w:iCs/>
          <w:sz w:val="16"/>
          <w:szCs w:val="16"/>
        </w:rPr>
        <w:t xml:space="preserve"> </w:t>
      </w:r>
    </w:p>
    <w:p w14:paraId="7077482E" w14:textId="229BFF05" w:rsidR="00D87D95" w:rsidRDefault="00D87D95" w:rsidP="00D87D95">
      <w:pPr>
        <w:rPr>
          <w:bCs/>
          <w:iCs/>
          <w:sz w:val="20"/>
          <w:szCs w:val="20"/>
        </w:rPr>
      </w:pPr>
      <w:r w:rsidRPr="00D87405">
        <w:rPr>
          <w:b/>
          <w:bCs/>
          <w:iCs/>
          <w:sz w:val="20"/>
          <w:szCs w:val="20"/>
          <w:u w:val="single"/>
        </w:rPr>
        <w:t>Registration fee Prek-</w:t>
      </w:r>
      <w:r w:rsidR="00812E60">
        <w:rPr>
          <w:b/>
          <w:bCs/>
          <w:iCs/>
          <w:sz w:val="20"/>
          <w:szCs w:val="20"/>
          <w:u w:val="single"/>
        </w:rPr>
        <w:t>12th</w:t>
      </w:r>
      <w:r w:rsidRPr="00D87405">
        <w:rPr>
          <w:b/>
          <w:bCs/>
          <w:iCs/>
          <w:sz w:val="20"/>
          <w:szCs w:val="20"/>
          <w:u w:val="single"/>
        </w:rPr>
        <w:t>:</w:t>
      </w:r>
      <w:r>
        <w:rPr>
          <w:bCs/>
          <w:iCs/>
        </w:rPr>
        <w:tab/>
      </w:r>
      <w:r>
        <w:rPr>
          <w:bCs/>
          <w:iCs/>
          <w:sz w:val="20"/>
          <w:szCs w:val="20"/>
        </w:rPr>
        <w:t xml:space="preserve">Returning student (if registered by June </w:t>
      </w:r>
      <w:r w:rsidR="009F1B85">
        <w:rPr>
          <w:bCs/>
          <w:iCs/>
          <w:sz w:val="20"/>
          <w:szCs w:val="20"/>
        </w:rPr>
        <w:t>5</w:t>
      </w:r>
      <w:r w:rsidR="00812E60" w:rsidRPr="00812E60">
        <w:rPr>
          <w:bCs/>
          <w:iCs/>
          <w:sz w:val="20"/>
          <w:szCs w:val="20"/>
          <w:vertAlign w:val="superscript"/>
        </w:rPr>
        <w:t>th</w:t>
      </w:r>
      <w:r w:rsidR="00812E60">
        <w:rPr>
          <w:bCs/>
          <w:iCs/>
          <w:sz w:val="20"/>
          <w:szCs w:val="20"/>
        </w:rPr>
        <w:t xml:space="preserve">, </w:t>
      </w:r>
      <w:r>
        <w:rPr>
          <w:bCs/>
          <w:iCs/>
          <w:sz w:val="20"/>
          <w:szCs w:val="20"/>
        </w:rPr>
        <w:t>202</w:t>
      </w:r>
      <w:r w:rsidR="009F1B85">
        <w:rPr>
          <w:bCs/>
          <w:iCs/>
          <w:sz w:val="20"/>
          <w:szCs w:val="20"/>
        </w:rPr>
        <w:t>6</w:t>
      </w:r>
      <w:proofErr w:type="gramStart"/>
      <w:r>
        <w:rPr>
          <w:bCs/>
          <w:iCs/>
          <w:sz w:val="20"/>
          <w:szCs w:val="20"/>
        </w:rPr>
        <w:t>)</w:t>
      </w:r>
      <w:r>
        <w:rPr>
          <w:bCs/>
          <w:iCs/>
          <w:sz w:val="20"/>
          <w:szCs w:val="20"/>
        </w:rPr>
        <w:tab/>
      </w:r>
      <w:r>
        <w:rPr>
          <w:bCs/>
          <w:iCs/>
          <w:sz w:val="20"/>
          <w:szCs w:val="20"/>
        </w:rPr>
        <w:tab/>
      </w:r>
      <w:r>
        <w:rPr>
          <w:bCs/>
          <w:iCs/>
          <w:sz w:val="20"/>
          <w:szCs w:val="20"/>
        </w:rPr>
        <w:tab/>
      </w:r>
      <w:r>
        <w:rPr>
          <w:bCs/>
          <w:iCs/>
          <w:sz w:val="20"/>
          <w:szCs w:val="20"/>
        </w:rPr>
        <w:tab/>
      </w:r>
      <w:r w:rsidRPr="003931C2">
        <w:rPr>
          <w:bCs/>
          <w:iCs/>
          <w:sz w:val="22"/>
          <w:szCs w:val="22"/>
        </w:rPr>
        <w:t>$</w:t>
      </w:r>
      <w:proofErr w:type="gramEnd"/>
      <w:r w:rsidR="00656325">
        <w:rPr>
          <w:bCs/>
          <w:iCs/>
          <w:sz w:val="22"/>
          <w:szCs w:val="22"/>
        </w:rPr>
        <w:t>4</w:t>
      </w:r>
      <w:r w:rsidR="00812E60">
        <w:rPr>
          <w:bCs/>
          <w:iCs/>
          <w:sz w:val="22"/>
          <w:szCs w:val="22"/>
        </w:rPr>
        <w:t>00</w:t>
      </w:r>
      <w:r w:rsidRPr="003931C2">
        <w:rPr>
          <w:bCs/>
          <w:iCs/>
          <w:sz w:val="22"/>
          <w:szCs w:val="22"/>
        </w:rPr>
        <w:t>.00</w:t>
      </w:r>
    </w:p>
    <w:p w14:paraId="2B190426" w14:textId="0B76D71F" w:rsidR="00D87D95" w:rsidRDefault="00D87D95" w:rsidP="00D87D95">
      <w:pPr>
        <w:rPr>
          <w:bCs/>
          <w:iCs/>
          <w:sz w:val="22"/>
          <w:szCs w:val="22"/>
        </w:rPr>
      </w:pPr>
      <w:r>
        <w:rPr>
          <w:bCs/>
          <w:iCs/>
          <w:sz w:val="20"/>
          <w:szCs w:val="20"/>
        </w:rPr>
        <w:tab/>
      </w:r>
      <w:r>
        <w:rPr>
          <w:bCs/>
          <w:iCs/>
          <w:sz w:val="20"/>
          <w:szCs w:val="20"/>
        </w:rPr>
        <w:tab/>
      </w:r>
      <w:r>
        <w:rPr>
          <w:bCs/>
          <w:iCs/>
          <w:sz w:val="20"/>
          <w:szCs w:val="20"/>
        </w:rPr>
        <w:tab/>
      </w:r>
      <w:r>
        <w:rPr>
          <w:bCs/>
          <w:iCs/>
          <w:sz w:val="20"/>
          <w:szCs w:val="20"/>
        </w:rPr>
        <w:tab/>
        <w:t xml:space="preserve">New or Returning students (if registered after June </w:t>
      </w:r>
      <w:r w:rsidR="009F1B85">
        <w:rPr>
          <w:bCs/>
          <w:iCs/>
          <w:sz w:val="20"/>
          <w:szCs w:val="20"/>
        </w:rPr>
        <w:t>5</w:t>
      </w:r>
      <w:r w:rsidR="00812E60" w:rsidRPr="00812E60">
        <w:rPr>
          <w:bCs/>
          <w:iCs/>
          <w:sz w:val="20"/>
          <w:szCs w:val="20"/>
          <w:vertAlign w:val="superscript"/>
        </w:rPr>
        <w:t>th</w:t>
      </w:r>
      <w:r w:rsidR="00812E60">
        <w:rPr>
          <w:bCs/>
          <w:iCs/>
          <w:sz w:val="20"/>
          <w:szCs w:val="20"/>
        </w:rPr>
        <w:t xml:space="preserve">, </w:t>
      </w:r>
      <w:r>
        <w:rPr>
          <w:bCs/>
          <w:iCs/>
          <w:sz w:val="20"/>
          <w:szCs w:val="20"/>
        </w:rPr>
        <w:t>202</w:t>
      </w:r>
      <w:r w:rsidR="009F1B85">
        <w:rPr>
          <w:bCs/>
          <w:iCs/>
          <w:sz w:val="20"/>
          <w:szCs w:val="20"/>
        </w:rPr>
        <w:t>6</w:t>
      </w:r>
      <w:r>
        <w:rPr>
          <w:bCs/>
          <w:iCs/>
          <w:sz w:val="20"/>
          <w:szCs w:val="20"/>
        </w:rPr>
        <w:t>)</w:t>
      </w:r>
      <w:r>
        <w:rPr>
          <w:bCs/>
          <w:iCs/>
          <w:sz w:val="20"/>
          <w:szCs w:val="20"/>
        </w:rPr>
        <w:tab/>
      </w:r>
      <w:r>
        <w:rPr>
          <w:bCs/>
          <w:iCs/>
          <w:sz w:val="20"/>
          <w:szCs w:val="20"/>
        </w:rPr>
        <w:tab/>
      </w:r>
      <w:r>
        <w:rPr>
          <w:bCs/>
          <w:iCs/>
          <w:sz w:val="20"/>
          <w:szCs w:val="20"/>
        </w:rPr>
        <w:tab/>
      </w:r>
      <w:r w:rsidRPr="003931C2">
        <w:rPr>
          <w:bCs/>
          <w:iCs/>
          <w:sz w:val="22"/>
          <w:szCs w:val="22"/>
        </w:rPr>
        <w:t>$</w:t>
      </w:r>
      <w:r w:rsidR="00656325">
        <w:rPr>
          <w:bCs/>
          <w:iCs/>
          <w:sz w:val="22"/>
          <w:szCs w:val="22"/>
        </w:rPr>
        <w:t>5</w:t>
      </w:r>
      <w:r w:rsidR="00812E60">
        <w:rPr>
          <w:bCs/>
          <w:iCs/>
          <w:sz w:val="22"/>
          <w:szCs w:val="22"/>
        </w:rPr>
        <w:t>00</w:t>
      </w:r>
      <w:r w:rsidRPr="003931C2">
        <w:rPr>
          <w:bCs/>
          <w:iCs/>
          <w:sz w:val="22"/>
          <w:szCs w:val="22"/>
        </w:rPr>
        <w:t>.00</w:t>
      </w:r>
    </w:p>
    <w:p w14:paraId="7D00A238" w14:textId="67A552C2" w:rsidR="00CB6040" w:rsidRPr="0016260F" w:rsidRDefault="00852552" w:rsidP="00CB6040">
      <w:pPr>
        <w:rPr>
          <w:bCs/>
          <w:iCs/>
          <w:sz w:val="20"/>
          <w:szCs w:val="20"/>
        </w:rPr>
      </w:pPr>
      <w:r>
        <w:rPr>
          <w:b/>
          <w:bCs/>
          <w:iCs/>
          <w:sz w:val="20"/>
          <w:szCs w:val="20"/>
          <w:u w:val="single"/>
        </w:rPr>
        <w:t>Technology</w:t>
      </w:r>
      <w:r w:rsidR="00CB6040">
        <w:rPr>
          <w:rFonts w:hint="cs"/>
          <w:b/>
          <w:bCs/>
          <w:iCs/>
          <w:sz w:val="20"/>
          <w:szCs w:val="20"/>
          <w:u w:val="single"/>
          <w:rtl/>
        </w:rPr>
        <w:t xml:space="preserve"> </w:t>
      </w:r>
      <w:r w:rsidR="00CB6040" w:rsidRPr="00D87405">
        <w:rPr>
          <w:b/>
          <w:bCs/>
          <w:iCs/>
          <w:sz w:val="20"/>
          <w:szCs w:val="20"/>
          <w:u w:val="single"/>
        </w:rPr>
        <w:t>fee:</w:t>
      </w:r>
      <w:r w:rsidR="00CB6040">
        <w:rPr>
          <w:bCs/>
          <w:iCs/>
          <w:sz w:val="20"/>
          <w:szCs w:val="20"/>
        </w:rPr>
        <w:tab/>
      </w:r>
      <w:r w:rsidR="00CB6040">
        <w:rPr>
          <w:bCs/>
          <w:iCs/>
          <w:sz w:val="20"/>
          <w:szCs w:val="20"/>
        </w:rPr>
        <w:tab/>
      </w:r>
      <w:r>
        <w:rPr>
          <w:bCs/>
          <w:iCs/>
          <w:sz w:val="20"/>
          <w:szCs w:val="20"/>
        </w:rPr>
        <w:tab/>
      </w:r>
      <w:r w:rsidR="00CB6040">
        <w:rPr>
          <w:bCs/>
          <w:iCs/>
          <w:sz w:val="20"/>
          <w:szCs w:val="20"/>
        </w:rPr>
        <w:t xml:space="preserve">Pre-K </w:t>
      </w:r>
      <w:proofErr w:type="gramStart"/>
      <w:r w:rsidR="00CB6040">
        <w:rPr>
          <w:bCs/>
          <w:iCs/>
          <w:sz w:val="20"/>
          <w:szCs w:val="20"/>
        </w:rPr>
        <w:t>thru</w:t>
      </w:r>
      <w:proofErr w:type="gramEnd"/>
      <w:r w:rsidR="00CB6040">
        <w:rPr>
          <w:bCs/>
          <w:iCs/>
          <w:sz w:val="20"/>
          <w:szCs w:val="20"/>
        </w:rPr>
        <w:t xml:space="preserve"> 12th grade</w:t>
      </w:r>
      <w:r w:rsidR="00CB6040">
        <w:rPr>
          <w:bCs/>
          <w:iCs/>
          <w:sz w:val="20"/>
          <w:szCs w:val="20"/>
        </w:rPr>
        <w:tab/>
      </w:r>
      <w:r w:rsidR="00CB6040">
        <w:rPr>
          <w:bCs/>
          <w:iCs/>
          <w:sz w:val="20"/>
          <w:szCs w:val="20"/>
        </w:rPr>
        <w:tab/>
      </w:r>
      <w:r w:rsidR="00CB6040">
        <w:rPr>
          <w:bCs/>
          <w:iCs/>
          <w:sz w:val="20"/>
          <w:szCs w:val="20"/>
        </w:rPr>
        <w:tab/>
      </w:r>
      <w:r w:rsidR="00CB6040">
        <w:rPr>
          <w:bCs/>
          <w:iCs/>
          <w:sz w:val="20"/>
          <w:szCs w:val="20"/>
        </w:rPr>
        <w:tab/>
      </w:r>
      <w:r w:rsidR="00CB6040">
        <w:rPr>
          <w:bCs/>
          <w:iCs/>
          <w:sz w:val="20"/>
          <w:szCs w:val="20"/>
        </w:rPr>
        <w:tab/>
      </w:r>
      <w:r w:rsidR="00CB6040">
        <w:rPr>
          <w:bCs/>
          <w:iCs/>
          <w:sz w:val="20"/>
          <w:szCs w:val="20"/>
        </w:rPr>
        <w:tab/>
      </w:r>
      <w:r w:rsidR="00CB6040">
        <w:rPr>
          <w:bCs/>
          <w:iCs/>
          <w:sz w:val="20"/>
          <w:szCs w:val="20"/>
        </w:rPr>
        <w:tab/>
        <w:t>$</w:t>
      </w:r>
      <w:r w:rsidR="009F1B85" w:rsidRPr="009F1B85">
        <w:rPr>
          <w:bCs/>
          <w:iCs/>
          <w:sz w:val="22"/>
          <w:szCs w:val="22"/>
        </w:rPr>
        <w:t>100</w:t>
      </w:r>
      <w:r w:rsidR="00CB6040" w:rsidRPr="009F1B85">
        <w:rPr>
          <w:bCs/>
          <w:iCs/>
          <w:sz w:val="22"/>
          <w:szCs w:val="22"/>
        </w:rPr>
        <w:t>.00</w:t>
      </w:r>
    </w:p>
    <w:p w14:paraId="1C5C2F6A" w14:textId="2917D3C0" w:rsidR="00CB6040" w:rsidRPr="003931C2" w:rsidRDefault="00CB6040" w:rsidP="00CB6040">
      <w:pPr>
        <w:rPr>
          <w:bCs/>
          <w:iCs/>
          <w:sz w:val="22"/>
          <w:szCs w:val="22"/>
        </w:rPr>
      </w:pPr>
      <w:r w:rsidRPr="00D87405">
        <w:rPr>
          <w:b/>
          <w:bCs/>
          <w:iCs/>
          <w:sz w:val="20"/>
          <w:szCs w:val="20"/>
          <w:u w:val="single"/>
        </w:rPr>
        <w:t>Supply/Subscription fee</w:t>
      </w:r>
      <w:proofErr w:type="gramStart"/>
      <w:r w:rsidRPr="00D87405">
        <w:rPr>
          <w:b/>
          <w:bCs/>
          <w:iCs/>
          <w:sz w:val="20"/>
          <w:szCs w:val="20"/>
          <w:u w:val="single"/>
        </w:rPr>
        <w:t>:</w:t>
      </w:r>
      <w:r>
        <w:rPr>
          <w:b/>
          <w:bCs/>
          <w:iCs/>
        </w:rPr>
        <w:t xml:space="preserve">  </w:t>
      </w:r>
      <w:r>
        <w:rPr>
          <w:b/>
          <w:bCs/>
          <w:iCs/>
        </w:rPr>
        <w:tab/>
      </w:r>
      <w:proofErr w:type="gramEnd"/>
      <w:r w:rsidRPr="003931C2">
        <w:rPr>
          <w:iCs/>
          <w:sz w:val="20"/>
          <w:szCs w:val="20"/>
        </w:rPr>
        <w:t xml:space="preserve">Pre-K </w:t>
      </w:r>
      <w:proofErr w:type="gramStart"/>
      <w:r w:rsidRPr="003931C2">
        <w:rPr>
          <w:iCs/>
          <w:sz w:val="20"/>
          <w:szCs w:val="20"/>
        </w:rPr>
        <w:t>thru</w:t>
      </w:r>
      <w:proofErr w:type="gramEnd"/>
      <w:r w:rsidRPr="003931C2">
        <w:rPr>
          <w:iCs/>
          <w:sz w:val="20"/>
          <w:szCs w:val="20"/>
        </w:rPr>
        <w:t xml:space="preserve"> 5th grade</w:t>
      </w:r>
      <w:r>
        <w:rPr>
          <w:iCs/>
        </w:rPr>
        <w:tab/>
      </w:r>
      <w:r>
        <w:rPr>
          <w:iCs/>
        </w:rPr>
        <w:tab/>
      </w:r>
      <w:r>
        <w:rPr>
          <w:iCs/>
        </w:rPr>
        <w:tab/>
      </w:r>
      <w:r>
        <w:rPr>
          <w:iCs/>
        </w:rPr>
        <w:tab/>
      </w:r>
      <w:r>
        <w:rPr>
          <w:iCs/>
        </w:rPr>
        <w:tab/>
      </w:r>
      <w:r>
        <w:rPr>
          <w:iCs/>
        </w:rPr>
        <w:tab/>
      </w:r>
      <w:r>
        <w:rPr>
          <w:iCs/>
        </w:rPr>
        <w:tab/>
      </w:r>
      <w:r w:rsidRPr="003931C2">
        <w:rPr>
          <w:bCs/>
          <w:iCs/>
          <w:sz w:val="22"/>
          <w:szCs w:val="22"/>
        </w:rPr>
        <w:t>$1</w:t>
      </w:r>
      <w:r w:rsidR="009F1B85">
        <w:rPr>
          <w:bCs/>
          <w:iCs/>
          <w:sz w:val="22"/>
          <w:szCs w:val="22"/>
        </w:rPr>
        <w:t>5</w:t>
      </w:r>
      <w:r w:rsidRPr="003931C2">
        <w:rPr>
          <w:bCs/>
          <w:iCs/>
          <w:sz w:val="22"/>
          <w:szCs w:val="22"/>
        </w:rPr>
        <w:t>0.00</w:t>
      </w:r>
    </w:p>
    <w:p w14:paraId="1793ACBC" w14:textId="70F20F63" w:rsidR="00CB6040" w:rsidRPr="003957BB" w:rsidRDefault="00CB6040" w:rsidP="00CB6040">
      <w:pPr>
        <w:rPr>
          <w:iCs/>
        </w:rPr>
      </w:pPr>
      <w:r w:rsidRPr="00D87405">
        <w:rPr>
          <w:b/>
          <w:bCs/>
          <w:iCs/>
          <w:sz w:val="20"/>
          <w:szCs w:val="20"/>
          <w:u w:val="single"/>
        </w:rPr>
        <w:t>Lab fee:</w:t>
      </w:r>
      <w:r>
        <w:rPr>
          <w:iCs/>
        </w:rPr>
        <w:tab/>
      </w:r>
      <w:r>
        <w:rPr>
          <w:iCs/>
        </w:rPr>
        <w:tab/>
      </w:r>
      <w:r>
        <w:rPr>
          <w:iCs/>
        </w:rPr>
        <w:tab/>
      </w:r>
      <w:r>
        <w:rPr>
          <w:iCs/>
        </w:rPr>
        <w:tab/>
      </w:r>
      <w:r w:rsidRPr="003931C2">
        <w:rPr>
          <w:iCs/>
          <w:sz w:val="20"/>
          <w:szCs w:val="20"/>
        </w:rPr>
        <w:t>6</w:t>
      </w:r>
      <w:r w:rsidRPr="00B956F8">
        <w:rPr>
          <w:iCs/>
          <w:sz w:val="20"/>
          <w:szCs w:val="20"/>
          <w:vertAlign w:val="superscript"/>
        </w:rPr>
        <w:t>th</w:t>
      </w:r>
      <w:r w:rsidRPr="003931C2">
        <w:rPr>
          <w:iCs/>
          <w:sz w:val="20"/>
          <w:szCs w:val="20"/>
        </w:rPr>
        <w:t xml:space="preserve"> </w:t>
      </w:r>
      <w:proofErr w:type="gramStart"/>
      <w:r w:rsidRPr="003931C2">
        <w:rPr>
          <w:iCs/>
          <w:sz w:val="20"/>
          <w:szCs w:val="20"/>
        </w:rPr>
        <w:t>thru</w:t>
      </w:r>
      <w:proofErr w:type="gramEnd"/>
      <w:r w:rsidRPr="003931C2">
        <w:rPr>
          <w:iCs/>
          <w:sz w:val="20"/>
          <w:szCs w:val="20"/>
        </w:rPr>
        <w:t xml:space="preserve"> </w:t>
      </w:r>
      <w:r w:rsidR="00EE3CC5">
        <w:rPr>
          <w:iCs/>
          <w:sz w:val="20"/>
          <w:szCs w:val="20"/>
        </w:rPr>
        <w:t>12</w:t>
      </w:r>
      <w:r w:rsidRPr="00B956F8">
        <w:rPr>
          <w:iCs/>
          <w:sz w:val="20"/>
          <w:szCs w:val="20"/>
          <w:vertAlign w:val="superscript"/>
        </w:rPr>
        <w:t>th</w:t>
      </w:r>
      <w:r>
        <w:rPr>
          <w:iCs/>
          <w:sz w:val="20"/>
          <w:szCs w:val="20"/>
        </w:rPr>
        <w:t xml:space="preserve"> </w:t>
      </w:r>
      <w:r w:rsidRPr="003931C2">
        <w:rPr>
          <w:iCs/>
          <w:sz w:val="20"/>
          <w:szCs w:val="20"/>
        </w:rPr>
        <w:t>grade</w:t>
      </w:r>
      <w:r>
        <w:rPr>
          <w:iCs/>
        </w:rPr>
        <w:tab/>
      </w:r>
      <w:r>
        <w:rPr>
          <w:iCs/>
        </w:rPr>
        <w:tab/>
      </w:r>
      <w:r>
        <w:rPr>
          <w:iCs/>
        </w:rPr>
        <w:tab/>
      </w:r>
      <w:r>
        <w:rPr>
          <w:iCs/>
        </w:rPr>
        <w:tab/>
      </w:r>
      <w:r>
        <w:rPr>
          <w:iCs/>
        </w:rPr>
        <w:tab/>
      </w:r>
      <w:r>
        <w:rPr>
          <w:iCs/>
        </w:rPr>
        <w:tab/>
        <w:t xml:space="preserve">   </w:t>
      </w:r>
      <w:r>
        <w:rPr>
          <w:iCs/>
        </w:rPr>
        <w:tab/>
      </w:r>
      <w:r>
        <w:rPr>
          <w:iCs/>
        </w:rPr>
        <w:tab/>
      </w:r>
      <w:r w:rsidRPr="003931C2">
        <w:rPr>
          <w:bCs/>
          <w:iCs/>
          <w:sz w:val="22"/>
          <w:szCs w:val="22"/>
        </w:rPr>
        <w:t>$1</w:t>
      </w:r>
      <w:r w:rsidR="009F1B85">
        <w:rPr>
          <w:bCs/>
          <w:iCs/>
          <w:sz w:val="22"/>
          <w:szCs w:val="22"/>
        </w:rPr>
        <w:t>5</w:t>
      </w:r>
      <w:r w:rsidRPr="003931C2">
        <w:rPr>
          <w:bCs/>
          <w:iCs/>
          <w:sz w:val="22"/>
          <w:szCs w:val="22"/>
        </w:rPr>
        <w:t>0.00</w:t>
      </w:r>
      <w:r>
        <w:rPr>
          <w:iCs/>
        </w:rPr>
        <w:t xml:space="preserve">                                </w:t>
      </w:r>
    </w:p>
    <w:p w14:paraId="175656C1" w14:textId="11EA633E" w:rsidR="00CB6040" w:rsidRDefault="00CB6040" w:rsidP="00CB6040">
      <w:pPr>
        <w:rPr>
          <w:bCs/>
          <w:iCs/>
          <w:sz w:val="20"/>
          <w:szCs w:val="20"/>
        </w:rPr>
      </w:pPr>
      <w:r w:rsidRPr="00D87405">
        <w:rPr>
          <w:b/>
          <w:bCs/>
          <w:iCs/>
          <w:sz w:val="20"/>
          <w:szCs w:val="20"/>
          <w:u w:val="single"/>
        </w:rPr>
        <w:t>Graduation fee:</w:t>
      </w:r>
      <w:r>
        <w:rPr>
          <w:b/>
          <w:bCs/>
          <w:iCs/>
        </w:rPr>
        <w:tab/>
      </w:r>
      <w:r>
        <w:rPr>
          <w:b/>
          <w:bCs/>
          <w:iCs/>
        </w:rPr>
        <w:tab/>
      </w:r>
      <w:r>
        <w:rPr>
          <w:b/>
          <w:bCs/>
          <w:iCs/>
        </w:rPr>
        <w:tab/>
      </w:r>
      <w:r w:rsidRPr="00796CDA">
        <w:rPr>
          <w:bCs/>
          <w:iCs/>
          <w:sz w:val="20"/>
          <w:szCs w:val="20"/>
        </w:rPr>
        <w:t xml:space="preserve">If your child is in 8th </w:t>
      </w:r>
      <w:r>
        <w:rPr>
          <w:bCs/>
          <w:iCs/>
          <w:sz w:val="20"/>
          <w:szCs w:val="20"/>
        </w:rPr>
        <w:t>or 12th grade</w:t>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sidRPr="003931C2">
        <w:rPr>
          <w:bCs/>
          <w:iCs/>
          <w:sz w:val="22"/>
          <w:szCs w:val="22"/>
        </w:rPr>
        <w:t>$</w:t>
      </w:r>
      <w:r w:rsidR="0030683D">
        <w:rPr>
          <w:bCs/>
          <w:iCs/>
          <w:sz w:val="22"/>
          <w:szCs w:val="22"/>
        </w:rPr>
        <w:t>1</w:t>
      </w:r>
      <w:r w:rsidR="009F1B85">
        <w:rPr>
          <w:bCs/>
          <w:iCs/>
          <w:sz w:val="22"/>
          <w:szCs w:val="22"/>
        </w:rPr>
        <w:t>5</w:t>
      </w:r>
      <w:r w:rsidR="0030683D">
        <w:rPr>
          <w:bCs/>
          <w:iCs/>
          <w:sz w:val="22"/>
          <w:szCs w:val="22"/>
        </w:rPr>
        <w:t>0</w:t>
      </w:r>
      <w:r w:rsidRPr="003931C2">
        <w:rPr>
          <w:bCs/>
          <w:iCs/>
          <w:sz w:val="22"/>
          <w:szCs w:val="22"/>
        </w:rPr>
        <w:t>.00</w:t>
      </w:r>
    </w:p>
    <w:p w14:paraId="664AF544" w14:textId="44BA6656" w:rsidR="00CB6040" w:rsidRDefault="00CB6040" w:rsidP="00CB6040">
      <w:pPr>
        <w:rPr>
          <w:bCs/>
          <w:iCs/>
          <w:sz w:val="22"/>
          <w:szCs w:val="22"/>
        </w:rPr>
      </w:pPr>
      <w:r>
        <w:rPr>
          <w:bCs/>
          <w:iCs/>
          <w:sz w:val="20"/>
          <w:szCs w:val="20"/>
        </w:rPr>
        <w:t xml:space="preserve">                         </w:t>
      </w:r>
      <w:r>
        <w:rPr>
          <w:bCs/>
          <w:iCs/>
          <w:sz w:val="20"/>
          <w:szCs w:val="20"/>
        </w:rPr>
        <w:tab/>
      </w:r>
      <w:r>
        <w:rPr>
          <w:bCs/>
          <w:iCs/>
          <w:sz w:val="20"/>
          <w:szCs w:val="20"/>
        </w:rPr>
        <w:tab/>
      </w:r>
      <w:r>
        <w:rPr>
          <w:bCs/>
          <w:iCs/>
          <w:sz w:val="20"/>
          <w:szCs w:val="20"/>
        </w:rPr>
        <w:tab/>
        <w:t>If your child is in KG</w:t>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Pr>
          <w:bCs/>
          <w:iCs/>
          <w:sz w:val="20"/>
          <w:szCs w:val="20"/>
        </w:rPr>
        <w:tab/>
      </w:r>
      <w:r w:rsidRPr="003931C2">
        <w:rPr>
          <w:bCs/>
          <w:iCs/>
          <w:sz w:val="22"/>
          <w:szCs w:val="22"/>
        </w:rPr>
        <w:t>$</w:t>
      </w:r>
      <w:r w:rsidR="009F1B85">
        <w:rPr>
          <w:bCs/>
          <w:iCs/>
          <w:sz w:val="22"/>
          <w:szCs w:val="22"/>
        </w:rPr>
        <w:t>10</w:t>
      </w:r>
      <w:r w:rsidR="0030683D">
        <w:rPr>
          <w:bCs/>
          <w:iCs/>
          <w:sz w:val="22"/>
          <w:szCs w:val="22"/>
        </w:rPr>
        <w:t>0</w:t>
      </w:r>
      <w:r w:rsidRPr="003931C2">
        <w:rPr>
          <w:bCs/>
          <w:iCs/>
          <w:sz w:val="22"/>
          <w:szCs w:val="22"/>
        </w:rPr>
        <w:t>.00</w:t>
      </w:r>
    </w:p>
    <w:p w14:paraId="64B012A9" w14:textId="38962CF9" w:rsidR="00CB6040" w:rsidRDefault="00CB6040" w:rsidP="00CB6040">
      <w:pPr>
        <w:rPr>
          <w:bCs/>
          <w:iCs/>
          <w:sz w:val="20"/>
          <w:szCs w:val="20"/>
        </w:rPr>
      </w:pPr>
      <w:r w:rsidRPr="00D87405">
        <w:rPr>
          <w:b/>
          <w:bCs/>
          <w:iCs/>
          <w:sz w:val="20"/>
          <w:szCs w:val="20"/>
          <w:u w:val="single"/>
        </w:rPr>
        <w:t>Additional fees:</w:t>
      </w:r>
      <w:r>
        <w:rPr>
          <w:bCs/>
          <w:iCs/>
          <w:sz w:val="20"/>
          <w:szCs w:val="20"/>
        </w:rPr>
        <w:tab/>
      </w:r>
      <w:r>
        <w:rPr>
          <w:bCs/>
          <w:iCs/>
          <w:sz w:val="20"/>
          <w:szCs w:val="20"/>
        </w:rPr>
        <w:tab/>
      </w:r>
      <w:r w:rsidR="006124AD">
        <w:rPr>
          <w:bCs/>
          <w:iCs/>
          <w:sz w:val="20"/>
          <w:szCs w:val="20"/>
        </w:rPr>
        <w:tab/>
      </w:r>
      <w:r>
        <w:rPr>
          <w:bCs/>
          <w:iCs/>
          <w:sz w:val="20"/>
          <w:szCs w:val="20"/>
        </w:rPr>
        <w:t xml:space="preserve"> </w:t>
      </w:r>
      <w:r w:rsidRPr="003931C2">
        <w:rPr>
          <w:bCs/>
          <w:iCs/>
          <w:sz w:val="22"/>
          <w:szCs w:val="22"/>
        </w:rPr>
        <w:t>$</w:t>
      </w:r>
      <w:r w:rsidR="00656325">
        <w:rPr>
          <w:bCs/>
          <w:iCs/>
          <w:sz w:val="22"/>
          <w:szCs w:val="22"/>
        </w:rPr>
        <w:t>10</w:t>
      </w:r>
      <w:r>
        <w:rPr>
          <w:bCs/>
          <w:iCs/>
          <w:sz w:val="20"/>
          <w:szCs w:val="20"/>
        </w:rPr>
        <w:t xml:space="preserve"> Assignment book (grades 3 and above), </w:t>
      </w:r>
      <w:r w:rsidRPr="003931C2">
        <w:rPr>
          <w:bCs/>
          <w:iCs/>
          <w:sz w:val="22"/>
          <w:szCs w:val="22"/>
        </w:rPr>
        <w:t>$</w:t>
      </w:r>
      <w:r w:rsidR="00812E60">
        <w:rPr>
          <w:bCs/>
          <w:iCs/>
          <w:sz w:val="22"/>
          <w:szCs w:val="22"/>
        </w:rPr>
        <w:t>10</w:t>
      </w:r>
      <w:r>
        <w:rPr>
          <w:bCs/>
          <w:iCs/>
          <w:sz w:val="20"/>
          <w:szCs w:val="20"/>
        </w:rPr>
        <w:t xml:space="preserve"> locks (grades 6 and above) </w:t>
      </w:r>
    </w:p>
    <w:p w14:paraId="51C8B8E2" w14:textId="77777777" w:rsidR="00CB6040" w:rsidRDefault="00CB6040" w:rsidP="00CB6040">
      <w:pPr>
        <w:rPr>
          <w:b/>
          <w:bCs/>
          <w:iCs/>
          <w:sz w:val="20"/>
          <w:szCs w:val="20"/>
        </w:rPr>
      </w:pPr>
      <w:r w:rsidRPr="00D87405">
        <w:rPr>
          <w:b/>
          <w:bCs/>
          <w:iCs/>
          <w:sz w:val="20"/>
          <w:szCs w:val="20"/>
          <w:u w:val="single"/>
        </w:rPr>
        <w:t>Book fees:</w:t>
      </w:r>
      <w:r>
        <w:rPr>
          <w:b/>
          <w:bCs/>
          <w:iCs/>
          <w:sz w:val="20"/>
          <w:szCs w:val="20"/>
        </w:rPr>
        <w:t xml:space="preserve">    </w:t>
      </w:r>
      <w:r>
        <w:rPr>
          <w:b/>
          <w:bCs/>
          <w:iCs/>
          <w:sz w:val="20"/>
          <w:szCs w:val="20"/>
        </w:rPr>
        <w:tab/>
        <w:t xml:space="preserve">          </w:t>
      </w:r>
      <w:r>
        <w:rPr>
          <w:b/>
          <w:bCs/>
          <w:iCs/>
          <w:sz w:val="20"/>
          <w:szCs w:val="20"/>
        </w:rPr>
        <w:tab/>
      </w:r>
      <w:r>
        <w:rPr>
          <w:b/>
          <w:bCs/>
          <w:iCs/>
          <w:sz w:val="20"/>
          <w:szCs w:val="20"/>
        </w:rPr>
        <w:tab/>
        <w:t xml:space="preserve"> All High School Students, grades 9-12, </w:t>
      </w:r>
      <w:r w:rsidRPr="003931C2">
        <w:rPr>
          <w:b/>
          <w:bCs/>
          <w:iCs/>
          <w:sz w:val="20"/>
          <w:szCs w:val="20"/>
        </w:rPr>
        <w:t>will be required to purc</w:t>
      </w:r>
      <w:r>
        <w:rPr>
          <w:b/>
          <w:bCs/>
          <w:iCs/>
          <w:sz w:val="20"/>
          <w:szCs w:val="20"/>
        </w:rPr>
        <w:t>hase their own books.</w:t>
      </w:r>
      <w:r w:rsidRPr="003931C2">
        <w:rPr>
          <w:b/>
          <w:bCs/>
          <w:iCs/>
          <w:sz w:val="20"/>
          <w:szCs w:val="20"/>
        </w:rPr>
        <w:t xml:space="preserve"> </w:t>
      </w:r>
    </w:p>
    <w:p w14:paraId="1C6987A0" w14:textId="77777777" w:rsidR="00E34CD7" w:rsidRDefault="00CB6040" w:rsidP="00CB6040">
      <w:pPr>
        <w:rPr>
          <w:b/>
          <w:bCs/>
          <w:iCs/>
          <w:sz w:val="20"/>
          <w:szCs w:val="20"/>
        </w:rPr>
      </w:pPr>
      <w:r>
        <w:rPr>
          <w:b/>
          <w:bCs/>
          <w:iCs/>
          <w:sz w:val="20"/>
          <w:szCs w:val="20"/>
        </w:rPr>
        <w:tab/>
      </w:r>
      <w:r>
        <w:rPr>
          <w:b/>
          <w:bCs/>
          <w:iCs/>
          <w:sz w:val="20"/>
          <w:szCs w:val="20"/>
        </w:rPr>
        <w:tab/>
      </w:r>
      <w:r>
        <w:rPr>
          <w:b/>
          <w:bCs/>
          <w:iCs/>
          <w:sz w:val="20"/>
          <w:szCs w:val="20"/>
        </w:rPr>
        <w:tab/>
      </w:r>
      <w:r>
        <w:rPr>
          <w:b/>
          <w:bCs/>
          <w:iCs/>
          <w:sz w:val="20"/>
          <w:szCs w:val="20"/>
        </w:rPr>
        <w:tab/>
      </w:r>
      <w:r w:rsidRPr="0082077A">
        <w:rPr>
          <w:b/>
          <w:iCs/>
          <w:sz w:val="20"/>
          <w:szCs w:val="20"/>
        </w:rPr>
        <w:t>A complete list will be provided by school</w:t>
      </w:r>
      <w:r>
        <w:rPr>
          <w:b/>
          <w:iCs/>
          <w:sz w:val="20"/>
          <w:szCs w:val="20"/>
        </w:rPr>
        <w:t>.</w:t>
      </w:r>
      <w:r>
        <w:rPr>
          <w:b/>
          <w:bCs/>
          <w:iCs/>
          <w:sz w:val="20"/>
          <w:szCs w:val="20"/>
        </w:rPr>
        <w:tab/>
      </w:r>
    </w:p>
    <w:p w14:paraId="141141BB" w14:textId="77777777" w:rsidR="003760C6" w:rsidRDefault="003760C6" w:rsidP="001E3C5C">
      <w:pPr>
        <w:rPr>
          <w:b/>
          <w:bCs/>
          <w:iCs/>
          <w:sz w:val="20"/>
          <w:szCs w:val="20"/>
        </w:rPr>
      </w:pPr>
    </w:p>
    <w:p w14:paraId="07406050" w14:textId="0E0DF4D0" w:rsidR="000C140E" w:rsidRPr="000C140E" w:rsidRDefault="00CB6040" w:rsidP="001E3C5C">
      <w:pPr>
        <w:rPr>
          <w:sz w:val="22"/>
          <w:szCs w:val="22"/>
        </w:rPr>
      </w:pPr>
      <w:r w:rsidRPr="003E6A1F">
        <w:rPr>
          <w:b/>
          <w:bCs/>
          <w:iCs/>
          <w:sz w:val="20"/>
          <w:szCs w:val="20"/>
          <w:u w:val="single"/>
        </w:rPr>
        <w:t>Pre-School:</w:t>
      </w:r>
      <w:r w:rsidR="00BE5191" w:rsidRPr="001E3C5C">
        <w:rPr>
          <w:b/>
          <w:bCs/>
          <w:iCs/>
          <w:sz w:val="20"/>
          <w:szCs w:val="20"/>
        </w:rPr>
        <w:t xml:space="preserve">   </w:t>
      </w:r>
      <w:r w:rsidR="00BE5191" w:rsidRPr="001E3C5C">
        <w:rPr>
          <w:b/>
          <w:bCs/>
          <w:sz w:val="20"/>
          <w:szCs w:val="20"/>
        </w:rPr>
        <w:t xml:space="preserve"> </w:t>
      </w:r>
      <w:r w:rsidR="001E3C5C" w:rsidRPr="001E3C5C">
        <w:rPr>
          <w:b/>
          <w:bCs/>
          <w:sz w:val="20"/>
          <w:szCs w:val="20"/>
        </w:rPr>
        <w:t xml:space="preserve">       </w:t>
      </w:r>
      <w:r w:rsidR="001E3C5C">
        <w:rPr>
          <w:b/>
          <w:bCs/>
          <w:sz w:val="20"/>
          <w:szCs w:val="20"/>
        </w:rPr>
        <w:t xml:space="preserve"> </w:t>
      </w:r>
      <w:r w:rsidR="001E3C5C">
        <w:rPr>
          <w:b/>
          <w:bCs/>
          <w:sz w:val="20"/>
          <w:szCs w:val="20"/>
        </w:rPr>
        <w:tab/>
      </w:r>
      <w:r w:rsidR="001E3C5C" w:rsidRPr="001E3C5C">
        <w:rPr>
          <w:b/>
          <w:bCs/>
          <w:sz w:val="20"/>
          <w:szCs w:val="20"/>
        </w:rPr>
        <w:t xml:space="preserve"> </w:t>
      </w:r>
      <w:r w:rsidR="001E3C5C" w:rsidRPr="000C140E">
        <w:rPr>
          <w:sz w:val="22"/>
          <w:szCs w:val="22"/>
        </w:rPr>
        <w:t>$</w:t>
      </w:r>
      <w:r w:rsidR="009F1B85">
        <w:rPr>
          <w:sz w:val="22"/>
          <w:szCs w:val="22"/>
        </w:rPr>
        <w:t>9,300</w:t>
      </w:r>
      <w:r w:rsidR="001E3C5C" w:rsidRPr="000C140E">
        <w:rPr>
          <w:sz w:val="22"/>
          <w:szCs w:val="22"/>
        </w:rPr>
        <w:t>.00</w:t>
      </w:r>
      <w:r w:rsidR="001E3C5C" w:rsidRPr="000C140E">
        <w:rPr>
          <w:sz w:val="22"/>
          <w:szCs w:val="22"/>
        </w:rPr>
        <w:tab/>
      </w:r>
      <w:bookmarkStart w:id="0" w:name="_Hlk100830360"/>
      <w:r w:rsidR="001E3C5C" w:rsidRPr="000C140E">
        <w:rPr>
          <w:sz w:val="22"/>
          <w:szCs w:val="22"/>
        </w:rPr>
        <w:t>Full-day tuition</w:t>
      </w:r>
      <w:r w:rsidR="001E3C5C" w:rsidRPr="000C140E">
        <w:rPr>
          <w:sz w:val="22"/>
          <w:szCs w:val="22"/>
        </w:rPr>
        <w:tab/>
        <w:t>(8:20AM – 3:30PM)</w:t>
      </w:r>
    </w:p>
    <w:p w14:paraId="4FBCDDE8" w14:textId="7DD56E4C" w:rsidR="00440527" w:rsidRPr="000C140E" w:rsidRDefault="000C140E" w:rsidP="009F1B85">
      <w:pPr>
        <w:ind w:left="2160"/>
        <w:rPr>
          <w:sz w:val="22"/>
          <w:szCs w:val="22"/>
        </w:rPr>
      </w:pPr>
      <w:r>
        <w:rPr>
          <w:sz w:val="22"/>
          <w:szCs w:val="22"/>
        </w:rPr>
        <w:t xml:space="preserve"> </w:t>
      </w:r>
      <w:r w:rsidRPr="000C140E">
        <w:rPr>
          <w:sz w:val="22"/>
          <w:szCs w:val="22"/>
        </w:rPr>
        <w:t>$4,</w:t>
      </w:r>
      <w:r w:rsidR="009F1B85">
        <w:rPr>
          <w:sz w:val="22"/>
          <w:szCs w:val="22"/>
        </w:rPr>
        <w:t>700</w:t>
      </w:r>
      <w:r w:rsidRPr="000C140E">
        <w:rPr>
          <w:sz w:val="22"/>
          <w:szCs w:val="22"/>
        </w:rPr>
        <w:t xml:space="preserve">.00 </w:t>
      </w:r>
      <w:r w:rsidRPr="000C140E">
        <w:rPr>
          <w:sz w:val="22"/>
          <w:szCs w:val="22"/>
        </w:rPr>
        <w:tab/>
        <w:t xml:space="preserve">Half Day tuition </w:t>
      </w:r>
      <w:r>
        <w:rPr>
          <w:sz w:val="22"/>
          <w:szCs w:val="22"/>
        </w:rPr>
        <w:t>(</w:t>
      </w:r>
      <w:r w:rsidRPr="000C140E">
        <w:rPr>
          <w:sz w:val="22"/>
          <w:szCs w:val="22"/>
        </w:rPr>
        <w:t>8:20AM-11:30AM)</w:t>
      </w:r>
      <w:bookmarkEnd w:id="0"/>
    </w:p>
    <w:p w14:paraId="0270FE00" w14:textId="1B99F835" w:rsidR="001E3C5C" w:rsidRPr="000C140E" w:rsidRDefault="001E3C5C" w:rsidP="001E3C5C">
      <w:pPr>
        <w:rPr>
          <w:b/>
          <w:bCs/>
          <w:sz w:val="22"/>
          <w:szCs w:val="22"/>
        </w:rPr>
      </w:pPr>
    </w:p>
    <w:p w14:paraId="2D4B95B6" w14:textId="781E07AC" w:rsidR="00CB6040" w:rsidRDefault="009F1B85" w:rsidP="00840E42">
      <w:pPr>
        <w:rPr>
          <w:sz w:val="22"/>
          <w:szCs w:val="22"/>
        </w:rPr>
      </w:pPr>
      <w:r>
        <w:rPr>
          <w:b/>
          <w:bCs/>
          <w:iCs/>
          <w:sz w:val="20"/>
          <w:szCs w:val="20"/>
          <w:u w:val="single"/>
        </w:rPr>
        <w:t>KG</w:t>
      </w:r>
      <w:r w:rsidR="00CB6040" w:rsidRPr="00D87405">
        <w:rPr>
          <w:b/>
          <w:bCs/>
          <w:iCs/>
          <w:sz w:val="20"/>
          <w:szCs w:val="20"/>
          <w:u w:val="single"/>
        </w:rPr>
        <w:t xml:space="preserve">– </w:t>
      </w:r>
      <w:r w:rsidR="001E3C5C">
        <w:rPr>
          <w:b/>
          <w:bCs/>
          <w:iCs/>
          <w:sz w:val="20"/>
          <w:szCs w:val="20"/>
          <w:u w:val="single"/>
        </w:rPr>
        <w:t>5</w:t>
      </w:r>
      <w:r w:rsidR="001E3C5C" w:rsidRPr="001E3C5C">
        <w:rPr>
          <w:b/>
          <w:bCs/>
          <w:iCs/>
          <w:sz w:val="20"/>
          <w:szCs w:val="20"/>
          <w:u w:val="single"/>
          <w:vertAlign w:val="superscript"/>
        </w:rPr>
        <w:t>th</w:t>
      </w:r>
      <w:r w:rsidR="001E3C5C">
        <w:rPr>
          <w:b/>
          <w:bCs/>
          <w:iCs/>
          <w:sz w:val="20"/>
          <w:szCs w:val="20"/>
          <w:u w:val="single"/>
        </w:rPr>
        <w:t xml:space="preserve"> </w:t>
      </w:r>
      <w:r w:rsidR="00CB6040" w:rsidRPr="00D87405">
        <w:rPr>
          <w:b/>
          <w:bCs/>
          <w:iCs/>
          <w:sz w:val="20"/>
          <w:szCs w:val="20"/>
          <w:u w:val="single"/>
        </w:rPr>
        <w:t>Grade</w:t>
      </w:r>
      <w:r w:rsidR="00CB6040" w:rsidRPr="00D87405">
        <w:rPr>
          <w:b/>
          <w:bCs/>
          <w:i/>
          <w:iCs/>
          <w:sz w:val="20"/>
          <w:szCs w:val="20"/>
          <w:u w:val="single"/>
        </w:rPr>
        <w:t>:</w:t>
      </w:r>
      <w:r w:rsidR="00CB6040" w:rsidRPr="003E78DB">
        <w:rPr>
          <w:sz w:val="22"/>
          <w:szCs w:val="22"/>
        </w:rPr>
        <w:t xml:space="preserve">     $</w:t>
      </w:r>
      <w:r>
        <w:rPr>
          <w:sz w:val="22"/>
          <w:szCs w:val="22"/>
        </w:rPr>
        <w:t>9,300</w:t>
      </w:r>
      <w:r w:rsidR="00CB6040" w:rsidRPr="003E78DB">
        <w:rPr>
          <w:sz w:val="22"/>
          <w:szCs w:val="22"/>
        </w:rPr>
        <w:t>.00</w:t>
      </w:r>
      <w:r w:rsidR="00840E42">
        <w:rPr>
          <w:sz w:val="22"/>
          <w:szCs w:val="22"/>
        </w:rPr>
        <w:t xml:space="preserve"> </w:t>
      </w:r>
      <w:r w:rsidR="00CB6040" w:rsidRPr="00B32359">
        <w:rPr>
          <w:sz w:val="20"/>
          <w:szCs w:val="20"/>
        </w:rPr>
        <w:tab/>
      </w:r>
      <w:r w:rsidR="00CB6040" w:rsidRPr="00D87405">
        <w:rPr>
          <w:b/>
          <w:bCs/>
          <w:iCs/>
          <w:sz w:val="20"/>
          <w:szCs w:val="20"/>
          <w:u w:val="single"/>
        </w:rPr>
        <w:t>6th – 8th Grade</w:t>
      </w:r>
      <w:r w:rsidR="00CB6040" w:rsidRPr="00D87405">
        <w:rPr>
          <w:b/>
          <w:bCs/>
          <w:iCs/>
          <w:sz w:val="20"/>
          <w:szCs w:val="20"/>
        </w:rPr>
        <w:t>:</w:t>
      </w:r>
      <w:r w:rsidR="00CB6040" w:rsidRPr="003E78DB">
        <w:rPr>
          <w:b/>
          <w:bCs/>
          <w:iCs/>
          <w:sz w:val="20"/>
          <w:szCs w:val="20"/>
        </w:rPr>
        <w:t xml:space="preserve">     </w:t>
      </w:r>
      <w:r w:rsidR="00CB6040">
        <w:rPr>
          <w:b/>
          <w:bCs/>
          <w:i/>
          <w:iCs/>
          <w:sz w:val="20"/>
          <w:szCs w:val="20"/>
        </w:rPr>
        <w:t xml:space="preserve"> </w:t>
      </w:r>
      <w:r w:rsidR="00CB6040" w:rsidRPr="003E78DB">
        <w:rPr>
          <w:sz w:val="22"/>
          <w:szCs w:val="22"/>
        </w:rPr>
        <w:t>$</w:t>
      </w:r>
      <w:r w:rsidR="00656325">
        <w:rPr>
          <w:sz w:val="22"/>
          <w:szCs w:val="22"/>
        </w:rPr>
        <w:t>9,</w:t>
      </w:r>
      <w:r>
        <w:rPr>
          <w:sz w:val="22"/>
          <w:szCs w:val="22"/>
        </w:rPr>
        <w:t>4</w:t>
      </w:r>
      <w:r w:rsidR="00807C2C">
        <w:rPr>
          <w:sz w:val="22"/>
          <w:szCs w:val="22"/>
        </w:rPr>
        <w:t>00.00</w:t>
      </w:r>
      <w:r w:rsidR="00CB6040">
        <w:rPr>
          <w:sz w:val="20"/>
          <w:szCs w:val="20"/>
        </w:rPr>
        <w:t xml:space="preserve">       </w:t>
      </w:r>
      <w:r w:rsidR="00CB6040" w:rsidRPr="00D87405">
        <w:rPr>
          <w:b/>
          <w:bCs/>
          <w:iCs/>
          <w:sz w:val="20"/>
          <w:szCs w:val="20"/>
          <w:u w:val="single"/>
        </w:rPr>
        <w:t>9th – 12th Grade</w:t>
      </w:r>
      <w:r w:rsidR="00CB6040" w:rsidRPr="00D87405">
        <w:rPr>
          <w:b/>
          <w:bCs/>
          <w:i/>
          <w:iCs/>
          <w:sz w:val="20"/>
          <w:szCs w:val="20"/>
          <w:u w:val="single"/>
        </w:rPr>
        <w:t>:</w:t>
      </w:r>
      <w:r w:rsidR="00CB6040">
        <w:rPr>
          <w:b/>
          <w:bCs/>
          <w:i/>
          <w:iCs/>
          <w:sz w:val="20"/>
          <w:szCs w:val="20"/>
        </w:rPr>
        <w:t xml:space="preserve">  </w:t>
      </w:r>
      <w:r w:rsidR="00CB6040" w:rsidRPr="00B32359">
        <w:rPr>
          <w:b/>
          <w:bCs/>
          <w:i/>
          <w:iCs/>
          <w:sz w:val="20"/>
          <w:szCs w:val="20"/>
        </w:rPr>
        <w:t xml:space="preserve"> </w:t>
      </w:r>
      <w:r w:rsidR="00CB6040" w:rsidRPr="003E78DB">
        <w:rPr>
          <w:sz w:val="22"/>
          <w:szCs w:val="22"/>
        </w:rPr>
        <w:t>$</w:t>
      </w:r>
      <w:r w:rsidR="0030683D">
        <w:rPr>
          <w:sz w:val="22"/>
          <w:szCs w:val="22"/>
        </w:rPr>
        <w:t>9,</w:t>
      </w:r>
      <w:r>
        <w:rPr>
          <w:sz w:val="22"/>
          <w:szCs w:val="22"/>
        </w:rPr>
        <w:t>9</w:t>
      </w:r>
      <w:r w:rsidR="0030683D">
        <w:rPr>
          <w:sz w:val="22"/>
          <w:szCs w:val="22"/>
        </w:rPr>
        <w:t>00</w:t>
      </w:r>
      <w:r w:rsidR="00CB6040" w:rsidRPr="003E78DB">
        <w:rPr>
          <w:sz w:val="22"/>
          <w:szCs w:val="22"/>
        </w:rPr>
        <w:t>.00</w:t>
      </w:r>
      <w:r w:rsidR="00CB6040" w:rsidRPr="003E78DB">
        <w:rPr>
          <w:sz w:val="22"/>
          <w:szCs w:val="22"/>
        </w:rPr>
        <w:tab/>
      </w:r>
    </w:p>
    <w:p w14:paraId="76A3FCA3" w14:textId="77777777" w:rsidR="003760C6" w:rsidRDefault="003760C6" w:rsidP="00CB6040">
      <w:pPr>
        <w:rPr>
          <w:b/>
          <w:bCs/>
          <w:sz w:val="20"/>
          <w:szCs w:val="20"/>
          <w:u w:val="single"/>
        </w:rPr>
      </w:pPr>
    </w:p>
    <w:p w14:paraId="75A96952" w14:textId="68CC09E1" w:rsidR="00CB6040" w:rsidRPr="00D87405" w:rsidRDefault="00CB6040" w:rsidP="00CB6040">
      <w:pPr>
        <w:rPr>
          <w:b/>
          <w:bCs/>
          <w:sz w:val="20"/>
          <w:szCs w:val="20"/>
          <w:u w:val="single"/>
        </w:rPr>
      </w:pPr>
      <w:r w:rsidRPr="00D87405">
        <w:rPr>
          <w:b/>
          <w:bCs/>
          <w:sz w:val="20"/>
          <w:szCs w:val="20"/>
          <w:u w:val="single"/>
        </w:rPr>
        <w:t>FUNDRAISING FEES:</w:t>
      </w:r>
    </w:p>
    <w:p w14:paraId="7F3A5CC8" w14:textId="5D034D43" w:rsidR="00CB6040" w:rsidRPr="004365A6" w:rsidRDefault="00CB6040" w:rsidP="00CB6040">
      <w:pPr>
        <w:rPr>
          <w:b/>
          <w:bCs/>
        </w:rPr>
      </w:pPr>
      <w:r w:rsidRPr="004365A6">
        <w:rPr>
          <w:b/>
          <w:bCs/>
        </w:rPr>
        <w:t>Each family is required to contribute $</w:t>
      </w:r>
      <w:r w:rsidR="009F1B85" w:rsidRPr="004365A6">
        <w:rPr>
          <w:b/>
          <w:bCs/>
        </w:rPr>
        <w:t>8</w:t>
      </w:r>
      <w:r w:rsidRPr="004365A6">
        <w:rPr>
          <w:b/>
          <w:bCs/>
        </w:rPr>
        <w:t xml:space="preserve">00.00 Mandatory Fundraising Fee  </w:t>
      </w:r>
    </w:p>
    <w:p w14:paraId="7D06575E" w14:textId="77777777" w:rsidR="00CB6040" w:rsidRDefault="00CB6040" w:rsidP="00CB6040">
      <w:pPr>
        <w:rPr>
          <w:b/>
          <w:bCs/>
          <w:sz w:val="20"/>
          <w:szCs w:val="20"/>
        </w:rPr>
      </w:pPr>
      <w:r w:rsidRPr="00341056">
        <w:rPr>
          <w:b/>
          <w:bCs/>
          <w:sz w:val="20"/>
          <w:szCs w:val="20"/>
        </w:rPr>
        <w:t xml:space="preserve">If you </w:t>
      </w:r>
      <w:proofErr w:type="gramStart"/>
      <w:r w:rsidRPr="00341056">
        <w:rPr>
          <w:b/>
          <w:bCs/>
          <w:sz w:val="20"/>
          <w:szCs w:val="20"/>
        </w:rPr>
        <w:t>are paying</w:t>
      </w:r>
      <w:proofErr w:type="gramEnd"/>
      <w:r w:rsidRPr="00341056">
        <w:rPr>
          <w:b/>
          <w:bCs/>
          <w:sz w:val="20"/>
          <w:szCs w:val="20"/>
        </w:rPr>
        <w:t xml:space="preserve"> the tuition in full, then the fundraising fee must be included in </w:t>
      </w:r>
      <w:r>
        <w:rPr>
          <w:b/>
          <w:bCs/>
          <w:sz w:val="20"/>
          <w:szCs w:val="20"/>
        </w:rPr>
        <w:t xml:space="preserve">that payment, </w:t>
      </w:r>
    </w:p>
    <w:p w14:paraId="3AF4953C" w14:textId="5166476C" w:rsidR="00CB6040" w:rsidRDefault="0030683D" w:rsidP="004365A6">
      <w:pPr>
        <w:rPr>
          <w:b/>
          <w:bCs/>
          <w:sz w:val="20"/>
          <w:szCs w:val="20"/>
        </w:rPr>
      </w:pPr>
      <w:proofErr w:type="gramStart"/>
      <w:r>
        <w:rPr>
          <w:b/>
          <w:bCs/>
          <w:sz w:val="20"/>
          <w:szCs w:val="20"/>
        </w:rPr>
        <w:t>otherwise</w:t>
      </w:r>
      <w:proofErr w:type="gramEnd"/>
      <w:r>
        <w:rPr>
          <w:b/>
          <w:bCs/>
          <w:sz w:val="20"/>
          <w:szCs w:val="20"/>
        </w:rPr>
        <w:t>,</w:t>
      </w:r>
      <w:r w:rsidR="00CB6040">
        <w:rPr>
          <w:b/>
          <w:bCs/>
          <w:sz w:val="20"/>
          <w:szCs w:val="20"/>
        </w:rPr>
        <w:t xml:space="preserve"> it will be added to tuition.</w:t>
      </w:r>
    </w:p>
    <w:p w14:paraId="2ADB355B" w14:textId="77777777" w:rsidR="004365A6" w:rsidRPr="004365A6" w:rsidRDefault="004365A6" w:rsidP="004365A6">
      <w:pPr>
        <w:rPr>
          <w:b/>
          <w:bCs/>
          <w:sz w:val="20"/>
          <w:szCs w:val="20"/>
        </w:rPr>
      </w:pPr>
    </w:p>
    <w:p w14:paraId="540DF93C" w14:textId="77777777" w:rsidR="00CB6040" w:rsidRDefault="00CB6040" w:rsidP="00CB6040">
      <w:pPr>
        <w:pStyle w:val="ListParagraph"/>
        <w:numPr>
          <w:ilvl w:val="0"/>
          <w:numId w:val="5"/>
        </w:numPr>
        <w:spacing w:after="120"/>
        <w:rPr>
          <w:b/>
          <w:bCs/>
          <w:sz w:val="20"/>
          <w:szCs w:val="20"/>
        </w:rPr>
      </w:pPr>
      <w:r>
        <w:rPr>
          <w:b/>
          <w:bCs/>
          <w:sz w:val="20"/>
          <w:szCs w:val="20"/>
        </w:rPr>
        <w:t xml:space="preserve">Registration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$_________________</w:t>
      </w:r>
    </w:p>
    <w:p w14:paraId="371F55DA" w14:textId="77777777" w:rsidR="00CB6040" w:rsidRDefault="00CB6040" w:rsidP="00CB6040">
      <w:pPr>
        <w:pStyle w:val="ListParagraph"/>
        <w:numPr>
          <w:ilvl w:val="0"/>
          <w:numId w:val="5"/>
        </w:numPr>
        <w:spacing w:after="120"/>
        <w:rPr>
          <w:b/>
          <w:bCs/>
          <w:sz w:val="20"/>
          <w:szCs w:val="20"/>
        </w:rPr>
      </w:pPr>
      <w:r>
        <w:rPr>
          <w:b/>
          <w:bCs/>
          <w:sz w:val="20"/>
          <w:szCs w:val="20"/>
        </w:rPr>
        <w:t>Tuition</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w:t>
      </w:r>
      <w:r>
        <w:rPr>
          <w:b/>
          <w:bCs/>
          <w:sz w:val="20"/>
          <w:szCs w:val="20"/>
        </w:rPr>
        <w:tab/>
      </w:r>
      <w:r>
        <w:rPr>
          <w:b/>
          <w:bCs/>
          <w:sz w:val="20"/>
          <w:szCs w:val="20"/>
        </w:rPr>
        <w:tab/>
        <w:t xml:space="preserve">        $_________________</w:t>
      </w:r>
    </w:p>
    <w:p w14:paraId="482D6AFB" w14:textId="77777777" w:rsidR="00CB6040" w:rsidRDefault="00CB6040" w:rsidP="00CB6040">
      <w:pPr>
        <w:pStyle w:val="ListParagraph"/>
        <w:numPr>
          <w:ilvl w:val="0"/>
          <w:numId w:val="5"/>
        </w:numPr>
        <w:spacing w:after="120"/>
        <w:rPr>
          <w:b/>
          <w:bCs/>
          <w:sz w:val="20"/>
          <w:szCs w:val="20"/>
        </w:rPr>
      </w:pPr>
      <w:r>
        <w:rPr>
          <w:b/>
          <w:bCs/>
          <w:sz w:val="20"/>
          <w:szCs w:val="20"/>
        </w:rPr>
        <w:t>Total Amount Paid</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$_________________</w:t>
      </w:r>
    </w:p>
    <w:p w14:paraId="116DF069" w14:textId="6431A4BE" w:rsidR="00CB6040" w:rsidRDefault="00807C2C" w:rsidP="00CB6040">
      <w:pPr>
        <w:pStyle w:val="ListParagraph"/>
        <w:numPr>
          <w:ilvl w:val="0"/>
          <w:numId w:val="5"/>
        </w:numPr>
        <w:spacing w:after="120"/>
        <w:rPr>
          <w:b/>
          <w:bCs/>
          <w:sz w:val="20"/>
          <w:szCs w:val="20"/>
        </w:rPr>
      </w:pPr>
      <w:r>
        <w:rPr>
          <w:b/>
          <w:bCs/>
          <w:sz w:val="20"/>
          <w:szCs w:val="20"/>
        </w:rPr>
        <w:t xml:space="preserve">Due Amount      </w:t>
      </w:r>
      <w:r>
        <w:rPr>
          <w:b/>
          <w:bCs/>
          <w:sz w:val="20"/>
          <w:szCs w:val="20"/>
        </w:rPr>
        <w:tab/>
      </w:r>
      <w:r>
        <w:rPr>
          <w:b/>
          <w:bCs/>
          <w:sz w:val="20"/>
          <w:szCs w:val="20"/>
        </w:rPr>
        <w:tab/>
      </w:r>
      <w:r>
        <w:rPr>
          <w:b/>
          <w:bCs/>
          <w:sz w:val="20"/>
          <w:szCs w:val="20"/>
        </w:rPr>
        <w:tab/>
      </w:r>
      <w:r w:rsidR="00CB6040">
        <w:rPr>
          <w:b/>
          <w:bCs/>
          <w:sz w:val="20"/>
          <w:szCs w:val="20"/>
        </w:rPr>
        <w:tab/>
      </w:r>
      <w:r w:rsidR="00CB6040">
        <w:rPr>
          <w:b/>
          <w:bCs/>
          <w:sz w:val="20"/>
          <w:szCs w:val="20"/>
        </w:rPr>
        <w:tab/>
      </w:r>
      <w:r w:rsidR="00CB6040">
        <w:rPr>
          <w:b/>
          <w:bCs/>
          <w:sz w:val="20"/>
          <w:szCs w:val="20"/>
        </w:rPr>
        <w:tab/>
      </w:r>
      <w:r w:rsidR="00CB6040">
        <w:rPr>
          <w:b/>
          <w:bCs/>
          <w:sz w:val="20"/>
          <w:szCs w:val="20"/>
        </w:rPr>
        <w:tab/>
        <w:t xml:space="preserve">       </w:t>
      </w:r>
      <w:r w:rsidR="00CB6040">
        <w:rPr>
          <w:b/>
          <w:bCs/>
          <w:sz w:val="20"/>
          <w:szCs w:val="20"/>
        </w:rPr>
        <w:tab/>
        <w:t xml:space="preserve">        $_________________</w:t>
      </w:r>
    </w:p>
    <w:p w14:paraId="41AC9BB9" w14:textId="77777777" w:rsidR="00CB6040" w:rsidRPr="00341056" w:rsidRDefault="00CB6040" w:rsidP="00CB6040">
      <w:pPr>
        <w:rPr>
          <w:sz w:val="20"/>
          <w:szCs w:val="20"/>
        </w:rPr>
      </w:pPr>
      <w:r w:rsidRPr="00341056">
        <w:rPr>
          <w:sz w:val="20"/>
          <w:szCs w:val="20"/>
        </w:rPr>
        <w:t xml:space="preserve">In addition, there will be other fees incurred </w:t>
      </w:r>
      <w:proofErr w:type="gramStart"/>
      <w:r w:rsidRPr="00341056">
        <w:rPr>
          <w:sz w:val="20"/>
          <w:szCs w:val="20"/>
        </w:rPr>
        <w:t>during the course of</w:t>
      </w:r>
      <w:proofErr w:type="gramEnd"/>
      <w:r w:rsidRPr="00341056">
        <w:rPr>
          <w:sz w:val="20"/>
          <w:szCs w:val="20"/>
        </w:rPr>
        <w:t xml:space="preserve"> the school year which families will be responsible for, the nature and the amount of such fees shall be determined by the school’s sole discretion. </w:t>
      </w:r>
    </w:p>
    <w:p w14:paraId="15DEEF29" w14:textId="77777777" w:rsidR="00CB6040" w:rsidRPr="000C140E" w:rsidRDefault="00CB6040" w:rsidP="00CB6040">
      <w:pPr>
        <w:rPr>
          <w:b/>
          <w:bCs/>
          <w:sz w:val="20"/>
          <w:szCs w:val="20"/>
        </w:rPr>
      </w:pPr>
      <w:r w:rsidRPr="00D87405">
        <w:rPr>
          <w:b/>
          <w:bCs/>
          <w:sz w:val="16"/>
          <w:szCs w:val="16"/>
        </w:rPr>
        <w:t>*</w:t>
      </w:r>
      <w:r w:rsidRPr="000C140E">
        <w:rPr>
          <w:b/>
          <w:bCs/>
          <w:sz w:val="20"/>
          <w:szCs w:val="20"/>
        </w:rPr>
        <w:t xml:space="preserve">Fees are Non-refundable </w:t>
      </w:r>
      <w:r w:rsidRPr="000C140E">
        <w:rPr>
          <w:b/>
          <w:bCs/>
          <w:sz w:val="20"/>
          <w:szCs w:val="20"/>
          <w:lang w:bidi="ar-EG"/>
        </w:rPr>
        <w:t>and</w:t>
      </w:r>
      <w:r w:rsidRPr="000C140E">
        <w:rPr>
          <w:b/>
          <w:bCs/>
          <w:sz w:val="20"/>
          <w:szCs w:val="20"/>
        </w:rPr>
        <w:t xml:space="preserve"> Do Not Apply towards tuition. </w:t>
      </w:r>
    </w:p>
    <w:p w14:paraId="2489C167" w14:textId="77777777" w:rsidR="00CB6040" w:rsidRPr="00D87405" w:rsidRDefault="00CB6040" w:rsidP="00CB6040">
      <w:pPr>
        <w:rPr>
          <w:b/>
          <w:bCs/>
          <w:sz w:val="16"/>
          <w:szCs w:val="16"/>
        </w:rPr>
      </w:pPr>
    </w:p>
    <w:p w14:paraId="53CD4729" w14:textId="2C4D234E" w:rsidR="00CB6040" w:rsidRPr="000C140E" w:rsidRDefault="0030683D" w:rsidP="000C140E">
      <w:pPr>
        <w:pBdr>
          <w:top w:val="single" w:sz="4" w:space="1" w:color="auto"/>
          <w:left w:val="single" w:sz="4" w:space="4" w:color="auto"/>
          <w:bottom w:val="single" w:sz="4" w:space="1" w:color="auto"/>
          <w:right w:val="single" w:sz="4" w:space="4" w:color="auto"/>
        </w:pBdr>
        <w:rPr>
          <w:b/>
          <w:bCs/>
          <w:sz w:val="20"/>
          <w:szCs w:val="20"/>
        </w:rPr>
      </w:pPr>
      <w:r w:rsidRPr="000C140E">
        <w:rPr>
          <w:rFonts w:ascii="Arial" w:hAnsi="Arial" w:cs="Arial"/>
          <w:b/>
          <w:bCs/>
          <w:color w:val="222222"/>
          <w:sz w:val="17"/>
          <w:szCs w:val="17"/>
          <w:shd w:val="clear" w:color="auto" w:fill="FFFFFF"/>
        </w:rPr>
        <w:t>A birth certificate</w:t>
      </w:r>
      <w:r w:rsidR="00CB6040" w:rsidRPr="000C140E">
        <w:rPr>
          <w:rFonts w:ascii="Arial" w:hAnsi="Arial" w:cs="Arial"/>
          <w:b/>
          <w:bCs/>
          <w:color w:val="222222"/>
          <w:sz w:val="17"/>
          <w:szCs w:val="17"/>
          <w:shd w:val="clear" w:color="auto" w:fill="FFFFFF"/>
        </w:rPr>
        <w:t xml:space="preserve"> completed immunization form with all vaccines </w:t>
      </w:r>
      <w:proofErr w:type="gramStart"/>
      <w:r w:rsidR="00CB6040" w:rsidRPr="000C140E">
        <w:rPr>
          <w:rFonts w:ascii="Arial" w:hAnsi="Arial" w:cs="Arial"/>
          <w:b/>
          <w:bCs/>
          <w:color w:val="222222"/>
          <w:sz w:val="17"/>
          <w:szCs w:val="17"/>
          <w:shd w:val="clear" w:color="auto" w:fill="FFFFFF"/>
        </w:rPr>
        <w:t>up-to-date</w:t>
      </w:r>
      <w:proofErr w:type="gramEnd"/>
      <w:r w:rsidR="00CB6040" w:rsidRPr="000C140E">
        <w:rPr>
          <w:rFonts w:ascii="Arial" w:hAnsi="Arial" w:cs="Arial"/>
          <w:b/>
          <w:bCs/>
          <w:color w:val="222222"/>
          <w:sz w:val="17"/>
          <w:szCs w:val="17"/>
          <w:shd w:val="clear" w:color="auto" w:fill="FFFFFF"/>
        </w:rPr>
        <w:t>, a physical (grades kindergarten, sixth and ninth) and vision forms must be turned into the front office before</w:t>
      </w:r>
      <w:r w:rsidR="00CB6040" w:rsidRPr="000C140E">
        <w:rPr>
          <w:rStyle w:val="apple-converted-space"/>
          <w:rFonts w:ascii="Arial" w:hAnsi="Arial" w:cs="Arial"/>
          <w:b/>
          <w:bCs/>
          <w:color w:val="222222"/>
          <w:sz w:val="17"/>
          <w:szCs w:val="17"/>
          <w:shd w:val="clear" w:color="auto" w:fill="FFFFFF"/>
        </w:rPr>
        <w:t> </w:t>
      </w:r>
      <w:r w:rsidR="00CB6040" w:rsidRPr="000C140E">
        <w:rPr>
          <w:rStyle w:val="aqj"/>
          <w:rFonts w:ascii="Arial" w:hAnsi="Arial" w:cs="Arial"/>
          <w:b/>
          <w:bCs/>
          <w:color w:val="222222"/>
          <w:sz w:val="17"/>
          <w:szCs w:val="17"/>
          <w:shd w:val="clear" w:color="auto" w:fill="FFFFFF"/>
        </w:rPr>
        <w:t>October 15</w:t>
      </w:r>
      <w:r w:rsidR="00CB6040" w:rsidRPr="000C140E">
        <w:rPr>
          <w:rStyle w:val="apple-converted-space"/>
          <w:rFonts w:ascii="Arial" w:hAnsi="Arial" w:cs="Arial"/>
          <w:b/>
          <w:bCs/>
          <w:color w:val="222222"/>
          <w:sz w:val="17"/>
          <w:szCs w:val="17"/>
          <w:shd w:val="clear" w:color="auto" w:fill="FFFFFF"/>
        </w:rPr>
        <w:t> </w:t>
      </w:r>
      <w:r w:rsidR="00CB6040" w:rsidRPr="000C140E">
        <w:rPr>
          <w:rFonts w:ascii="Arial" w:hAnsi="Arial" w:cs="Arial"/>
          <w:b/>
          <w:bCs/>
          <w:color w:val="222222"/>
          <w:sz w:val="17"/>
          <w:szCs w:val="17"/>
          <w:shd w:val="clear" w:color="auto" w:fill="FFFFFF"/>
        </w:rPr>
        <w:t>of the current school year.  Students whose required documents for immunizations and physicals are not received by</w:t>
      </w:r>
      <w:r w:rsidR="00CB6040" w:rsidRPr="000C140E">
        <w:rPr>
          <w:rStyle w:val="apple-converted-space"/>
          <w:rFonts w:ascii="Arial" w:hAnsi="Arial" w:cs="Arial"/>
          <w:b/>
          <w:bCs/>
          <w:color w:val="222222"/>
          <w:sz w:val="17"/>
          <w:szCs w:val="17"/>
          <w:shd w:val="clear" w:color="auto" w:fill="FFFFFF"/>
        </w:rPr>
        <w:t> </w:t>
      </w:r>
      <w:r w:rsidR="00CB6040" w:rsidRPr="000C140E">
        <w:rPr>
          <w:rStyle w:val="aqj"/>
          <w:rFonts w:ascii="Arial" w:hAnsi="Arial" w:cs="Arial"/>
          <w:b/>
          <w:bCs/>
          <w:color w:val="222222"/>
          <w:sz w:val="17"/>
          <w:szCs w:val="17"/>
          <w:shd w:val="clear" w:color="auto" w:fill="FFFFFF"/>
        </w:rPr>
        <w:t>October 15</w:t>
      </w:r>
      <w:r w:rsidR="00CB6040" w:rsidRPr="000C140E">
        <w:rPr>
          <w:rStyle w:val="apple-converted-space"/>
          <w:rFonts w:ascii="Arial" w:hAnsi="Arial" w:cs="Arial"/>
          <w:b/>
          <w:bCs/>
          <w:color w:val="222222"/>
          <w:sz w:val="17"/>
          <w:szCs w:val="17"/>
          <w:shd w:val="clear" w:color="auto" w:fill="FFFFFF"/>
        </w:rPr>
        <w:t> </w:t>
      </w:r>
      <w:r w:rsidR="00CB6040" w:rsidRPr="000C140E">
        <w:rPr>
          <w:rFonts w:ascii="Arial" w:hAnsi="Arial" w:cs="Arial"/>
          <w:b/>
          <w:bCs/>
          <w:color w:val="222222"/>
          <w:sz w:val="17"/>
          <w:szCs w:val="17"/>
          <w:shd w:val="clear" w:color="auto" w:fill="FFFFFF"/>
        </w:rPr>
        <w:t>of the current school year will not be allowed in school according to the regulations set for by the Illinois State Board of Education. Vision forms are to be turned in by</w:t>
      </w:r>
      <w:r w:rsidR="00CB6040" w:rsidRPr="000C140E">
        <w:rPr>
          <w:rStyle w:val="apple-converted-space"/>
          <w:rFonts w:ascii="Arial" w:hAnsi="Arial" w:cs="Arial"/>
          <w:b/>
          <w:bCs/>
          <w:color w:val="222222"/>
          <w:sz w:val="17"/>
          <w:szCs w:val="17"/>
          <w:shd w:val="clear" w:color="auto" w:fill="FFFFFF"/>
        </w:rPr>
        <w:t> </w:t>
      </w:r>
      <w:r w:rsidR="00CB6040" w:rsidRPr="000C140E">
        <w:rPr>
          <w:rStyle w:val="aqj"/>
          <w:rFonts w:ascii="Arial" w:hAnsi="Arial" w:cs="Arial"/>
          <w:b/>
          <w:bCs/>
          <w:color w:val="222222"/>
          <w:sz w:val="17"/>
          <w:szCs w:val="17"/>
          <w:shd w:val="clear" w:color="auto" w:fill="FFFFFF"/>
        </w:rPr>
        <w:t>October 15</w:t>
      </w:r>
      <w:r w:rsidR="00CB6040" w:rsidRPr="000C140E">
        <w:rPr>
          <w:rStyle w:val="apple-converted-space"/>
          <w:rFonts w:ascii="Arial" w:hAnsi="Arial" w:cs="Arial"/>
          <w:b/>
          <w:bCs/>
          <w:color w:val="222222"/>
          <w:sz w:val="17"/>
          <w:szCs w:val="17"/>
          <w:shd w:val="clear" w:color="auto" w:fill="FFFFFF"/>
        </w:rPr>
        <w:t> </w:t>
      </w:r>
      <w:r w:rsidR="00CB6040" w:rsidRPr="000C140E">
        <w:rPr>
          <w:rFonts w:ascii="Arial" w:hAnsi="Arial" w:cs="Arial"/>
          <w:b/>
          <w:bCs/>
          <w:color w:val="222222"/>
          <w:sz w:val="17"/>
          <w:szCs w:val="17"/>
          <w:shd w:val="clear" w:color="auto" w:fill="FFFFFF"/>
        </w:rPr>
        <w:t>and dental examination forms are to be turned in by</w:t>
      </w:r>
      <w:r w:rsidR="00CB6040" w:rsidRPr="000C140E">
        <w:rPr>
          <w:rStyle w:val="apple-converted-space"/>
          <w:rFonts w:ascii="Arial" w:hAnsi="Arial" w:cs="Arial"/>
          <w:b/>
          <w:bCs/>
          <w:color w:val="222222"/>
          <w:sz w:val="17"/>
          <w:szCs w:val="17"/>
          <w:shd w:val="clear" w:color="auto" w:fill="FFFFFF"/>
        </w:rPr>
        <w:t> </w:t>
      </w:r>
      <w:r w:rsidR="00CB6040" w:rsidRPr="000C140E">
        <w:rPr>
          <w:rStyle w:val="aqj"/>
          <w:rFonts w:ascii="Arial" w:hAnsi="Arial" w:cs="Arial"/>
          <w:b/>
          <w:bCs/>
          <w:color w:val="222222"/>
          <w:sz w:val="17"/>
          <w:szCs w:val="17"/>
          <w:shd w:val="clear" w:color="auto" w:fill="FFFFFF"/>
        </w:rPr>
        <w:t>May 15</w:t>
      </w:r>
      <w:r w:rsidR="00CB6040" w:rsidRPr="000C140E">
        <w:rPr>
          <w:rStyle w:val="apple-converted-space"/>
          <w:rFonts w:ascii="Arial" w:hAnsi="Arial" w:cs="Arial"/>
          <w:b/>
          <w:bCs/>
          <w:color w:val="222222"/>
          <w:sz w:val="17"/>
          <w:szCs w:val="17"/>
          <w:shd w:val="clear" w:color="auto" w:fill="FFFFFF"/>
        </w:rPr>
        <w:t> </w:t>
      </w:r>
      <w:r w:rsidR="00CB6040" w:rsidRPr="000C140E">
        <w:rPr>
          <w:rFonts w:ascii="Arial" w:hAnsi="Arial" w:cs="Arial"/>
          <w:b/>
          <w:bCs/>
          <w:color w:val="222222"/>
          <w:sz w:val="17"/>
          <w:szCs w:val="17"/>
          <w:shd w:val="clear" w:color="auto" w:fill="FFFFFF"/>
        </w:rPr>
        <w:t>of the current year.  Failure to provide completed vision and dental forms or proof of a scheduled exam</w:t>
      </w:r>
      <w:r w:rsidR="00CB6040" w:rsidRPr="000C140E">
        <w:rPr>
          <w:rStyle w:val="apple-converted-space"/>
          <w:rFonts w:ascii="Arial" w:hAnsi="Arial" w:cs="Arial"/>
          <w:b/>
          <w:bCs/>
          <w:color w:val="222222"/>
          <w:sz w:val="17"/>
          <w:szCs w:val="17"/>
          <w:shd w:val="clear" w:color="auto" w:fill="FFFFFF"/>
        </w:rPr>
        <w:t> </w:t>
      </w:r>
      <w:r w:rsidR="00CB6040" w:rsidRPr="000C140E">
        <w:rPr>
          <w:rStyle w:val="aqj"/>
          <w:rFonts w:ascii="Arial" w:hAnsi="Arial" w:cs="Arial"/>
          <w:b/>
          <w:bCs/>
          <w:color w:val="222222"/>
          <w:sz w:val="17"/>
          <w:szCs w:val="17"/>
          <w:shd w:val="clear" w:color="auto" w:fill="FFFFFF"/>
        </w:rPr>
        <w:t>within 60 days</w:t>
      </w:r>
      <w:r w:rsidR="00CB6040" w:rsidRPr="000C140E">
        <w:rPr>
          <w:rStyle w:val="apple-converted-space"/>
          <w:rFonts w:ascii="Arial" w:hAnsi="Arial" w:cs="Arial"/>
          <w:b/>
          <w:bCs/>
          <w:color w:val="222222"/>
          <w:sz w:val="17"/>
          <w:szCs w:val="17"/>
          <w:shd w:val="clear" w:color="auto" w:fill="FFFFFF"/>
        </w:rPr>
        <w:t> </w:t>
      </w:r>
      <w:r w:rsidR="00CB6040" w:rsidRPr="000C140E">
        <w:rPr>
          <w:rFonts w:ascii="Arial" w:hAnsi="Arial" w:cs="Arial"/>
          <w:b/>
          <w:bCs/>
          <w:color w:val="222222"/>
          <w:sz w:val="17"/>
          <w:szCs w:val="17"/>
          <w:shd w:val="clear" w:color="auto" w:fill="FFFFFF"/>
        </w:rPr>
        <w:t>after the deadlines, will result in the school holding the child's report card until it is received</w:t>
      </w:r>
      <w:r w:rsidR="00CB6040" w:rsidRPr="000C140E">
        <w:rPr>
          <w:rFonts w:ascii="Arial" w:hAnsi="Arial" w:cs="Arial"/>
          <w:color w:val="222222"/>
          <w:sz w:val="17"/>
          <w:szCs w:val="17"/>
          <w:shd w:val="clear" w:color="auto" w:fill="FFFFFF"/>
        </w:rPr>
        <w:t>.</w:t>
      </w:r>
    </w:p>
    <w:p w14:paraId="052FD953" w14:textId="77777777" w:rsidR="00CB6040" w:rsidRPr="000C140E" w:rsidRDefault="00CB6040" w:rsidP="000C140E">
      <w:pPr>
        <w:pBdr>
          <w:top w:val="single" w:sz="4" w:space="1" w:color="auto"/>
          <w:left w:val="single" w:sz="4" w:space="4" w:color="auto"/>
          <w:bottom w:val="single" w:sz="4" w:space="1" w:color="auto"/>
          <w:right w:val="single" w:sz="4" w:space="4" w:color="auto"/>
        </w:pBdr>
      </w:pPr>
    </w:p>
    <w:p w14:paraId="545E7545" w14:textId="77777777" w:rsidR="009F1B85" w:rsidRDefault="009F1B85" w:rsidP="00CB6040"/>
    <w:p w14:paraId="17B0E812" w14:textId="72266656" w:rsidR="00CB6040" w:rsidRDefault="00CB6040" w:rsidP="00CB6040">
      <w:r w:rsidRPr="00855D82">
        <w:t xml:space="preserve">Parents </w:t>
      </w:r>
      <w:proofErr w:type="gramStart"/>
      <w:r w:rsidR="0056230C" w:rsidRPr="00855D82">
        <w:t xml:space="preserve">Signature: </w:t>
      </w:r>
      <w:r w:rsidRPr="00855D82">
        <w:t>_</w:t>
      </w:r>
      <w:proofErr w:type="gramEnd"/>
      <w:r w:rsidRPr="00855D82">
        <w:t>________</w:t>
      </w:r>
      <w:r>
        <w:t>___________________</w:t>
      </w:r>
      <w:r w:rsidRPr="00855D82">
        <w:t>_________</w:t>
      </w:r>
      <w:proofErr w:type="gramStart"/>
      <w:r w:rsidRPr="00855D82">
        <w:t>Date:_</w:t>
      </w:r>
      <w:proofErr w:type="gramEnd"/>
      <w:r>
        <w:t>_________________</w:t>
      </w:r>
      <w:r w:rsidRPr="00855D82">
        <w:t>___</w:t>
      </w:r>
    </w:p>
    <w:p w14:paraId="78C3C6BD" w14:textId="77777777" w:rsidR="00CB6040" w:rsidRDefault="00CB6040" w:rsidP="00CB6040">
      <w:pPr>
        <w:rPr>
          <w:b/>
          <w:bCs/>
          <w:i/>
          <w:iCs/>
          <w:sz w:val="32"/>
          <w:szCs w:val="32"/>
        </w:rPr>
      </w:pPr>
    </w:p>
    <w:p w14:paraId="09AC3673" w14:textId="77777777" w:rsidR="009E08D0" w:rsidRDefault="009E08D0" w:rsidP="003D26CA">
      <w:pPr>
        <w:rPr>
          <w:b/>
          <w:bCs/>
          <w:i/>
          <w:iCs/>
          <w:sz w:val="32"/>
          <w:szCs w:val="32"/>
        </w:rPr>
      </w:pPr>
    </w:p>
    <w:p w14:paraId="45C93B8F" w14:textId="77777777" w:rsidR="009F1B85" w:rsidRDefault="009F1B85" w:rsidP="003D26CA">
      <w:pPr>
        <w:rPr>
          <w:b/>
          <w:bCs/>
          <w:i/>
          <w:iCs/>
          <w:sz w:val="28"/>
          <w:szCs w:val="28"/>
        </w:rPr>
      </w:pPr>
    </w:p>
    <w:p w14:paraId="2EB1A1EF" w14:textId="62B7F1EF" w:rsidR="006B54E6" w:rsidRDefault="006B54E6" w:rsidP="003D26CA">
      <w:pPr>
        <w:rPr>
          <w:b/>
          <w:bCs/>
          <w:i/>
          <w:iCs/>
          <w:sz w:val="32"/>
          <w:szCs w:val="32"/>
        </w:rPr>
      </w:pPr>
      <w:r w:rsidRPr="00F95882">
        <w:rPr>
          <w:b/>
          <w:bCs/>
          <w:i/>
          <w:iCs/>
          <w:noProof/>
          <w:sz w:val="28"/>
          <w:szCs w:val="28"/>
        </w:rPr>
        <w:drawing>
          <wp:anchor distT="0" distB="0" distL="114300" distR="114300" simplePos="0" relativeHeight="251745280" behindDoc="1" locked="0" layoutInCell="1" allowOverlap="1" wp14:anchorId="53655220" wp14:editId="710C6DD0">
            <wp:simplePos x="0" y="0"/>
            <wp:positionH relativeFrom="column">
              <wp:posOffset>2971800</wp:posOffset>
            </wp:positionH>
            <wp:positionV relativeFrom="paragraph">
              <wp:posOffset>-114300</wp:posOffset>
            </wp:positionV>
            <wp:extent cx="744855" cy="80010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44855" cy="800100"/>
                    </a:xfrm>
                    <a:prstGeom prst="rect">
                      <a:avLst/>
                    </a:prstGeom>
                    <a:noFill/>
                    <a:ln w="9525">
                      <a:noFill/>
                      <a:miter lim="800000"/>
                      <a:headEnd/>
                      <a:tailEnd/>
                    </a:ln>
                  </pic:spPr>
                </pic:pic>
              </a:graphicData>
            </a:graphic>
          </wp:anchor>
        </w:drawing>
      </w:r>
      <w:r w:rsidR="000C140E" w:rsidRPr="00F95882">
        <w:rPr>
          <w:b/>
          <w:bCs/>
          <w:i/>
          <w:iCs/>
          <w:sz w:val="28"/>
          <w:szCs w:val="28"/>
        </w:rPr>
        <w:t>Tuition</w:t>
      </w:r>
      <w:r w:rsidRPr="00F95882">
        <w:rPr>
          <w:b/>
          <w:bCs/>
          <w:i/>
          <w:iCs/>
          <w:sz w:val="28"/>
          <w:szCs w:val="28"/>
        </w:rPr>
        <w:t xml:space="preserve"> Form</w:t>
      </w:r>
      <w:r w:rsidRPr="00627058">
        <w:rPr>
          <w:b/>
          <w:bCs/>
          <w:i/>
          <w:iCs/>
          <w:sz w:val="32"/>
          <w:szCs w:val="32"/>
        </w:rPr>
        <w:t xml:space="preserve"> </w:t>
      </w:r>
      <w:r>
        <w:rPr>
          <w:b/>
          <w:bCs/>
          <w:i/>
          <w:iCs/>
          <w:sz w:val="32"/>
          <w:szCs w:val="32"/>
        </w:rPr>
        <w:tab/>
      </w:r>
      <w:r>
        <w:rPr>
          <w:b/>
          <w:bCs/>
          <w:i/>
          <w:iCs/>
          <w:sz w:val="32"/>
          <w:szCs w:val="32"/>
        </w:rPr>
        <w:tab/>
      </w:r>
      <w:r>
        <w:rPr>
          <w:b/>
          <w:bCs/>
          <w:i/>
          <w:iCs/>
          <w:sz w:val="32"/>
          <w:szCs w:val="32"/>
        </w:rPr>
        <w:tab/>
      </w:r>
      <w:r>
        <w:rPr>
          <w:b/>
          <w:bCs/>
          <w:i/>
          <w:iCs/>
          <w:sz w:val="32"/>
          <w:szCs w:val="32"/>
        </w:rPr>
        <w:tab/>
      </w:r>
      <w:r>
        <w:rPr>
          <w:b/>
          <w:bCs/>
          <w:i/>
          <w:iCs/>
          <w:sz w:val="32"/>
          <w:szCs w:val="32"/>
        </w:rPr>
        <w:tab/>
      </w:r>
      <w:r>
        <w:rPr>
          <w:b/>
          <w:bCs/>
          <w:i/>
          <w:iCs/>
          <w:sz w:val="32"/>
          <w:szCs w:val="32"/>
        </w:rPr>
        <w:tab/>
      </w:r>
      <w:r w:rsidR="00F95882">
        <w:rPr>
          <w:b/>
          <w:bCs/>
          <w:i/>
          <w:iCs/>
          <w:sz w:val="32"/>
          <w:szCs w:val="32"/>
        </w:rPr>
        <w:tab/>
      </w:r>
      <w:r w:rsidR="00F95882">
        <w:rPr>
          <w:b/>
          <w:bCs/>
          <w:i/>
          <w:iCs/>
          <w:sz w:val="32"/>
          <w:szCs w:val="32"/>
        </w:rPr>
        <w:tab/>
      </w:r>
      <w:r>
        <w:rPr>
          <w:b/>
          <w:bCs/>
          <w:i/>
          <w:iCs/>
          <w:sz w:val="32"/>
          <w:szCs w:val="32"/>
        </w:rPr>
        <w:t>20</w:t>
      </w:r>
      <w:r w:rsidR="006124AD">
        <w:rPr>
          <w:b/>
          <w:bCs/>
          <w:i/>
          <w:iCs/>
          <w:sz w:val="32"/>
          <w:szCs w:val="32"/>
        </w:rPr>
        <w:t>2</w:t>
      </w:r>
      <w:r w:rsidR="009F1B85">
        <w:rPr>
          <w:b/>
          <w:bCs/>
          <w:i/>
          <w:iCs/>
          <w:sz w:val="32"/>
          <w:szCs w:val="32"/>
        </w:rPr>
        <w:t>6</w:t>
      </w:r>
      <w:r>
        <w:rPr>
          <w:b/>
          <w:bCs/>
          <w:i/>
          <w:iCs/>
          <w:sz w:val="32"/>
          <w:szCs w:val="32"/>
        </w:rPr>
        <w:t>/20</w:t>
      </w:r>
      <w:r w:rsidR="00541B51">
        <w:rPr>
          <w:b/>
          <w:bCs/>
          <w:i/>
          <w:iCs/>
          <w:sz w:val="32"/>
          <w:szCs w:val="32"/>
        </w:rPr>
        <w:t>2</w:t>
      </w:r>
      <w:r w:rsidR="009F1B85">
        <w:rPr>
          <w:b/>
          <w:bCs/>
          <w:i/>
          <w:iCs/>
          <w:sz w:val="32"/>
          <w:szCs w:val="32"/>
        </w:rPr>
        <w:t>7</w:t>
      </w:r>
      <w:r w:rsidR="000C140E">
        <w:rPr>
          <w:b/>
          <w:bCs/>
          <w:i/>
          <w:iCs/>
          <w:sz w:val="32"/>
          <w:szCs w:val="32"/>
        </w:rPr>
        <w:t xml:space="preserve"> School Year</w:t>
      </w:r>
    </w:p>
    <w:p w14:paraId="6F9E2497" w14:textId="77777777" w:rsidR="006B54E6" w:rsidRDefault="006B54E6" w:rsidP="006B54E6">
      <w:pPr>
        <w:ind w:left="1440" w:firstLine="720"/>
        <w:jc w:val="center"/>
        <w:rPr>
          <w:b/>
          <w:bCs/>
          <w:i/>
          <w:iCs/>
          <w:sz w:val="32"/>
          <w:szCs w:val="32"/>
        </w:rPr>
      </w:pPr>
    </w:p>
    <w:p w14:paraId="20EE9BBC" w14:textId="77777777" w:rsidR="00FC6174" w:rsidRDefault="00FC6174" w:rsidP="009E34BA"/>
    <w:p w14:paraId="7CD93DE8" w14:textId="77777777" w:rsidR="00FC6174" w:rsidRDefault="00FC6174" w:rsidP="00FC6174">
      <w:pPr>
        <w:rPr>
          <w:b/>
          <w:u w:val="single"/>
        </w:rPr>
      </w:pPr>
      <w:r>
        <w:rPr>
          <w:b/>
          <w:u w:val="single"/>
        </w:rPr>
        <w:t>REFUNDS:</w:t>
      </w:r>
    </w:p>
    <w:p w14:paraId="3528D97B" w14:textId="77777777" w:rsidR="00FC6174" w:rsidRDefault="00FC6174" w:rsidP="00FC6174">
      <w:pPr>
        <w:rPr>
          <w:b/>
          <w:u w:val="single"/>
        </w:rPr>
      </w:pPr>
    </w:p>
    <w:p w14:paraId="42449E38" w14:textId="77777777" w:rsidR="003E6A1F" w:rsidRDefault="00FC6174" w:rsidP="003E6A1F">
      <w:pPr>
        <w:rPr>
          <w:u w:val="single"/>
        </w:rPr>
      </w:pPr>
      <w:r w:rsidRPr="00461BB0">
        <w:t xml:space="preserve">Registration </w:t>
      </w:r>
      <w:r w:rsidR="003E6A1F">
        <w:t>&amp; Tuition F</w:t>
      </w:r>
      <w:r w:rsidRPr="00461BB0">
        <w:t xml:space="preserve">ees: are </w:t>
      </w:r>
      <w:r w:rsidRPr="003E6A1F">
        <w:rPr>
          <w:b/>
          <w:bCs/>
        </w:rPr>
        <w:t>non-refundable</w:t>
      </w:r>
      <w:r w:rsidRPr="00461BB0">
        <w:t>.</w:t>
      </w:r>
    </w:p>
    <w:p w14:paraId="625F1E6D" w14:textId="1D24F9B5" w:rsidR="00FC6174" w:rsidRPr="003E6A1F" w:rsidRDefault="00FC6174" w:rsidP="003E6A1F">
      <w:pPr>
        <w:rPr>
          <w:u w:val="single"/>
        </w:rPr>
      </w:pPr>
      <w:r>
        <w:t xml:space="preserve">Parents/Guarantors are expected to pay </w:t>
      </w:r>
      <w:r w:rsidR="003E6A1F">
        <w:t>the full tuition due as stated in the registration form.</w:t>
      </w:r>
    </w:p>
    <w:p w14:paraId="761F1908" w14:textId="77777777" w:rsidR="00FC6174" w:rsidRDefault="00FC6174" w:rsidP="00FC6174"/>
    <w:p w14:paraId="22103527" w14:textId="77777777" w:rsidR="00FC6174" w:rsidRDefault="00FC6174" w:rsidP="00FC6174">
      <w:pPr>
        <w:rPr>
          <w:b/>
          <w:u w:val="single"/>
        </w:rPr>
      </w:pPr>
      <w:r>
        <w:rPr>
          <w:b/>
          <w:u w:val="single"/>
        </w:rPr>
        <w:t>FINANCIAL ASSISSTANCE:</w:t>
      </w:r>
    </w:p>
    <w:p w14:paraId="62D3ECB6" w14:textId="77777777" w:rsidR="00FC6174" w:rsidRDefault="00FC6174" w:rsidP="00FC6174">
      <w:pPr>
        <w:rPr>
          <w:b/>
          <w:u w:val="single"/>
        </w:rPr>
      </w:pPr>
    </w:p>
    <w:p w14:paraId="772CF042" w14:textId="77777777" w:rsidR="00FC6174" w:rsidRDefault="00FC6174" w:rsidP="00A10CED">
      <w:r>
        <w:t xml:space="preserve">The school depends upon tuition as its primary source of income.  As such, every family is expected to meet the prescribed financial obligations.  A limited amount of financial assistance is available through the donors of Aqsa School.  </w:t>
      </w:r>
      <w:proofErr w:type="gramStart"/>
      <w:r>
        <w:t>In order to</w:t>
      </w:r>
      <w:proofErr w:type="gramEnd"/>
      <w:r>
        <w:t xml:space="preserve"> qualify for this assistance, families must meet certain financial criteria.  The </w:t>
      </w:r>
      <w:r w:rsidR="00A10CED">
        <w:t>a</w:t>
      </w:r>
      <w:r>
        <w:t xml:space="preserve">pplication and further details regarding the application and its’ deadline are available in the </w:t>
      </w:r>
      <w:r w:rsidR="004E4FDF">
        <w:t>business</w:t>
      </w:r>
      <w:r>
        <w:t xml:space="preserve"> office. </w:t>
      </w:r>
    </w:p>
    <w:p w14:paraId="120A14A2" w14:textId="77777777" w:rsidR="00FC6174" w:rsidRDefault="00FC6174" w:rsidP="00FC6174"/>
    <w:p w14:paraId="27C639AF" w14:textId="77777777" w:rsidR="00FC6174" w:rsidRDefault="00FC6174" w:rsidP="00FC6174">
      <w:pPr>
        <w:rPr>
          <w:b/>
          <w:u w:val="single"/>
        </w:rPr>
      </w:pPr>
      <w:r>
        <w:rPr>
          <w:b/>
          <w:u w:val="single"/>
        </w:rPr>
        <w:t>SCHOLARSHIPS:</w:t>
      </w:r>
    </w:p>
    <w:p w14:paraId="7A9FB634" w14:textId="77777777" w:rsidR="00FC6174" w:rsidRDefault="00FC6174" w:rsidP="00FC6174">
      <w:pPr>
        <w:rPr>
          <w:b/>
          <w:u w:val="single"/>
        </w:rPr>
      </w:pPr>
    </w:p>
    <w:p w14:paraId="5C1DDB9B" w14:textId="384CED84" w:rsidR="00FC6174" w:rsidRDefault="00FC6174" w:rsidP="00A10CED">
      <w:r>
        <w:t xml:space="preserve">Any </w:t>
      </w:r>
      <w:r w:rsidR="000C140E">
        <w:t xml:space="preserve">current or new </w:t>
      </w:r>
      <w:r>
        <w:t>student entering</w:t>
      </w:r>
      <w:r w:rsidR="00AD6134">
        <w:t xml:space="preserve"> </w:t>
      </w:r>
      <w:r w:rsidR="002E5B61">
        <w:t>7</w:t>
      </w:r>
      <w:r w:rsidR="002E5B61" w:rsidRPr="002E5B61">
        <w:rPr>
          <w:vertAlign w:val="superscript"/>
        </w:rPr>
        <w:t>th</w:t>
      </w:r>
      <w:r w:rsidR="002E5B61">
        <w:t>-12</w:t>
      </w:r>
      <w:r w:rsidR="002E5B61" w:rsidRPr="002E5B61">
        <w:rPr>
          <w:vertAlign w:val="superscript"/>
        </w:rPr>
        <w:t>th</w:t>
      </w:r>
      <w:r w:rsidR="002E5B61">
        <w:t xml:space="preserve"> </w:t>
      </w:r>
      <w:r>
        <w:t>grade</w:t>
      </w:r>
      <w:r w:rsidR="002E5B61">
        <w:t xml:space="preserve"> </w:t>
      </w:r>
      <w:r>
        <w:t>at Aqsa School with a GPA of 3.5 or higher is eligible to rec</w:t>
      </w:r>
      <w:r w:rsidR="009E08D0">
        <w:t xml:space="preserve">eive a 50% discount </w:t>
      </w:r>
      <w:proofErr w:type="gramStart"/>
      <w:r w:rsidR="009E08D0">
        <w:t>off of</w:t>
      </w:r>
      <w:proofErr w:type="gramEnd"/>
      <w:r>
        <w:t xml:space="preserve"> </w:t>
      </w:r>
      <w:r w:rsidR="000C140E">
        <w:t xml:space="preserve">the </w:t>
      </w:r>
      <w:r w:rsidR="009E08D0">
        <w:t xml:space="preserve">first </w:t>
      </w:r>
      <w:proofErr w:type="gramStart"/>
      <w:r w:rsidR="009E08D0">
        <w:t>year</w:t>
      </w:r>
      <w:r w:rsidR="000C140E">
        <w:t>s</w:t>
      </w:r>
      <w:proofErr w:type="gramEnd"/>
      <w:r w:rsidR="009E08D0">
        <w:t xml:space="preserve"> </w:t>
      </w:r>
      <w:r>
        <w:t>tuition</w:t>
      </w:r>
      <w:r w:rsidR="009F1B85">
        <w:t xml:space="preserve"> only</w:t>
      </w:r>
      <w:r w:rsidR="000C140E">
        <w:t>.</w:t>
      </w:r>
    </w:p>
    <w:p w14:paraId="007EA6C0" w14:textId="7E1A3FC1" w:rsidR="00FC6174" w:rsidRDefault="00FC6174" w:rsidP="00FC6174">
      <w:r>
        <w:t xml:space="preserve">Other scholarships may be available at the time of registration, please ask </w:t>
      </w:r>
      <w:r w:rsidR="000C140E">
        <w:t>the B</w:t>
      </w:r>
      <w:r w:rsidR="00250E43">
        <w:t xml:space="preserve">usiness </w:t>
      </w:r>
      <w:r w:rsidR="000C140E">
        <w:t>Of</w:t>
      </w:r>
      <w:r w:rsidR="00250E43">
        <w:t>fice</w:t>
      </w:r>
      <w:r>
        <w:t xml:space="preserve"> for any additional information.</w:t>
      </w:r>
    </w:p>
    <w:p w14:paraId="15CFB446" w14:textId="77777777" w:rsidR="00FC6174" w:rsidRDefault="00FC6174" w:rsidP="00FC6174"/>
    <w:p w14:paraId="5C438E76" w14:textId="77777777" w:rsidR="00FC6174" w:rsidRDefault="00FC6174" w:rsidP="00FC6174">
      <w:pPr>
        <w:rPr>
          <w:b/>
          <w:u w:val="single"/>
        </w:rPr>
      </w:pPr>
      <w:r>
        <w:rPr>
          <w:b/>
          <w:u w:val="single"/>
        </w:rPr>
        <w:t>DELINQUENT TUITION AND FEES:</w:t>
      </w:r>
    </w:p>
    <w:p w14:paraId="26BD3094" w14:textId="77777777" w:rsidR="00FC6174" w:rsidRDefault="00FC6174" w:rsidP="00FC6174">
      <w:pPr>
        <w:rPr>
          <w:b/>
          <w:u w:val="single"/>
        </w:rPr>
      </w:pPr>
    </w:p>
    <w:p w14:paraId="42FD688B" w14:textId="49A5080D" w:rsidR="00FC6174" w:rsidRDefault="00FC6174" w:rsidP="00250E43">
      <w:r>
        <w:t xml:space="preserve">Tuition payments are due </w:t>
      </w:r>
      <w:r w:rsidR="00250E43">
        <w:t xml:space="preserve">in Aqsa School business office on the </w:t>
      </w:r>
      <w:r w:rsidR="00656325">
        <w:t>10</w:t>
      </w:r>
      <w:r w:rsidR="00250E43" w:rsidRPr="00250E43">
        <w:rPr>
          <w:vertAlign w:val="superscript"/>
        </w:rPr>
        <w:t>th</w:t>
      </w:r>
      <w:r w:rsidR="00250E43">
        <w:t xml:space="preserve"> </w:t>
      </w:r>
      <w:r>
        <w:t>of each month</w:t>
      </w:r>
      <w:r w:rsidR="00250E43">
        <w:t>.</w:t>
      </w:r>
    </w:p>
    <w:p w14:paraId="0EA080FA" w14:textId="6BA536E9" w:rsidR="00FC6174" w:rsidRDefault="00FC6174" w:rsidP="00FC6174">
      <w:r>
        <w:t xml:space="preserve">If families are having financial difficulties in meeting their obligations, they are encouraged to contact the school early to discuss potential financial options.  Please be </w:t>
      </w:r>
      <w:proofErr w:type="gramStart"/>
      <w:r>
        <w:t>aware,</w:t>
      </w:r>
      <w:proofErr w:type="gramEnd"/>
      <w:r>
        <w:t xml:space="preserve"> that failure to make scheduled tuition payments will result in one of the following </w:t>
      </w:r>
      <w:r w:rsidR="00751AC8">
        <w:t>actions</w:t>
      </w:r>
      <w:r>
        <w:t>:</w:t>
      </w:r>
    </w:p>
    <w:p w14:paraId="3E80C08D" w14:textId="77777777" w:rsidR="00FC6174" w:rsidRDefault="00FC6174" w:rsidP="00FC6174">
      <w:pPr>
        <w:pStyle w:val="ListParagraph"/>
        <w:numPr>
          <w:ilvl w:val="0"/>
          <w:numId w:val="4"/>
        </w:numPr>
        <w:spacing w:after="200" w:line="276" w:lineRule="auto"/>
      </w:pPr>
      <w:r>
        <w:t>Termination of student from Aqsa School</w:t>
      </w:r>
    </w:p>
    <w:p w14:paraId="6C67B0DE" w14:textId="30836542" w:rsidR="00FC6174" w:rsidRDefault="00FC6174" w:rsidP="00FC6174">
      <w:pPr>
        <w:pStyle w:val="ListParagraph"/>
        <w:numPr>
          <w:ilvl w:val="0"/>
          <w:numId w:val="4"/>
        </w:numPr>
        <w:spacing w:after="200" w:line="276" w:lineRule="auto"/>
      </w:pPr>
      <w:proofErr w:type="gramStart"/>
      <w:r>
        <w:t>Prohibit of</w:t>
      </w:r>
      <w:proofErr w:type="gramEnd"/>
      <w:r>
        <w:t xml:space="preserve"> </w:t>
      </w:r>
      <w:r w:rsidR="00751AC8">
        <w:t>students’</w:t>
      </w:r>
      <w:r>
        <w:t xml:space="preserve"> ability to take scheduled mid-term/ final exams</w:t>
      </w:r>
    </w:p>
    <w:p w14:paraId="60F93812" w14:textId="5A6B8C10" w:rsidR="00FC6174" w:rsidRDefault="00751AC8" w:rsidP="00FC6174">
      <w:pPr>
        <w:pStyle w:val="ListParagraph"/>
        <w:numPr>
          <w:ilvl w:val="0"/>
          <w:numId w:val="4"/>
        </w:numPr>
        <w:spacing w:after="200" w:line="276" w:lineRule="auto"/>
      </w:pPr>
      <w:r>
        <w:t>Student’s</w:t>
      </w:r>
      <w:r w:rsidR="00FC6174">
        <w:t xml:space="preserve"> records/report cards will be withheld</w:t>
      </w:r>
    </w:p>
    <w:p w14:paraId="53E8FB75" w14:textId="77777777" w:rsidR="00FC6174" w:rsidRDefault="00FC6174" w:rsidP="00FC6174">
      <w:pPr>
        <w:pStyle w:val="ListParagraph"/>
        <w:numPr>
          <w:ilvl w:val="0"/>
          <w:numId w:val="4"/>
        </w:numPr>
        <w:spacing w:after="200" w:line="276" w:lineRule="auto"/>
      </w:pPr>
      <w:proofErr w:type="gramStart"/>
      <w:r>
        <w:t>Student</w:t>
      </w:r>
      <w:proofErr w:type="gramEnd"/>
      <w:r>
        <w:t xml:space="preserve"> will not be allowed to register for upcoming academic year</w:t>
      </w:r>
    </w:p>
    <w:p w14:paraId="7B42152B" w14:textId="6F0D45AA" w:rsidR="003760C6" w:rsidRPr="00F95882" w:rsidRDefault="003760C6" w:rsidP="003760C6">
      <w:pPr>
        <w:rPr>
          <w:b/>
          <w:bCs/>
          <w:sz w:val="28"/>
          <w:szCs w:val="28"/>
        </w:rPr>
      </w:pPr>
      <w:r w:rsidRPr="00F95882">
        <w:rPr>
          <w:b/>
          <w:bCs/>
          <w:sz w:val="28"/>
          <w:szCs w:val="28"/>
          <w:u w:val="single"/>
        </w:rPr>
        <w:t xml:space="preserve">*If you qualify, we accept Illinois Action for Children; </w:t>
      </w:r>
      <w:r w:rsidR="009F1B85">
        <w:rPr>
          <w:b/>
          <w:bCs/>
          <w:sz w:val="28"/>
          <w:szCs w:val="28"/>
          <w:u w:val="single"/>
        </w:rPr>
        <w:t>h</w:t>
      </w:r>
      <w:r w:rsidRPr="00F95882">
        <w:rPr>
          <w:b/>
          <w:bCs/>
          <w:sz w:val="28"/>
          <w:szCs w:val="28"/>
          <w:u w:val="single"/>
        </w:rPr>
        <w:t>owever, please note that we are not</w:t>
      </w:r>
      <w:r w:rsidR="00F95882" w:rsidRPr="00F95882">
        <w:rPr>
          <w:b/>
          <w:bCs/>
          <w:sz w:val="28"/>
          <w:szCs w:val="28"/>
          <w:u w:val="single"/>
        </w:rPr>
        <w:t xml:space="preserve"> licensed or</w:t>
      </w:r>
      <w:r w:rsidRPr="00F95882">
        <w:rPr>
          <w:b/>
          <w:bCs/>
          <w:sz w:val="28"/>
          <w:szCs w:val="28"/>
          <w:u w:val="single"/>
        </w:rPr>
        <w:t xml:space="preserve"> regulated </w:t>
      </w:r>
      <w:r w:rsidR="00F95882" w:rsidRPr="00F95882">
        <w:rPr>
          <w:b/>
          <w:bCs/>
          <w:sz w:val="28"/>
          <w:szCs w:val="28"/>
          <w:u w:val="single"/>
        </w:rPr>
        <w:t>by</w:t>
      </w:r>
      <w:r w:rsidRPr="00F95882">
        <w:rPr>
          <w:b/>
          <w:bCs/>
          <w:sz w:val="28"/>
          <w:szCs w:val="28"/>
          <w:u w:val="single"/>
        </w:rPr>
        <w:t xml:space="preserve"> DCFS.</w:t>
      </w:r>
    </w:p>
    <w:p w14:paraId="4747324A" w14:textId="77777777" w:rsidR="003760C6" w:rsidRPr="00F95882" w:rsidRDefault="003760C6" w:rsidP="003760C6">
      <w:pPr>
        <w:pStyle w:val="ListParagraph"/>
        <w:spacing w:after="200" w:line="276" w:lineRule="auto"/>
        <w:rPr>
          <w:sz w:val="28"/>
          <w:szCs w:val="28"/>
        </w:rPr>
      </w:pPr>
    </w:p>
    <w:p w14:paraId="2BE8F7F3" w14:textId="77777777" w:rsidR="00FC6174" w:rsidRDefault="00FC6174" w:rsidP="00FC6174">
      <w:r>
        <w:t>I/We have fully read and understand the terms as set forth and accept all the terms and policies of the Aqsa School.</w:t>
      </w:r>
    </w:p>
    <w:p w14:paraId="237CE68B" w14:textId="77777777" w:rsidR="00FC6174" w:rsidRDefault="00FC6174" w:rsidP="00FC6174"/>
    <w:p w14:paraId="09A51DFE" w14:textId="77777777" w:rsidR="00FC6174" w:rsidRDefault="00FC6174" w:rsidP="00FC6174"/>
    <w:p w14:paraId="1E7C554B" w14:textId="77777777" w:rsidR="00FC6174" w:rsidRDefault="00FC6174" w:rsidP="00FC6174"/>
    <w:p w14:paraId="22E0E4AE" w14:textId="77777777" w:rsidR="00FC6174" w:rsidRDefault="00FC6174" w:rsidP="00FC6174"/>
    <w:p w14:paraId="28B1B729" w14:textId="77777777" w:rsidR="00FC6174" w:rsidRPr="003C04E2" w:rsidRDefault="00FC6174" w:rsidP="00FC6174">
      <w:pPr>
        <w:rPr>
          <w:b/>
          <w:bCs/>
        </w:rPr>
      </w:pPr>
      <w:r w:rsidRPr="003C04E2">
        <w:rPr>
          <w:b/>
          <w:bCs/>
        </w:rPr>
        <w:t>SIGNED: _______________________________________________    DATE: _____________________</w:t>
      </w:r>
    </w:p>
    <w:p w14:paraId="44CC7277" w14:textId="77777777" w:rsidR="00FC6174" w:rsidRDefault="00FC6174" w:rsidP="009E34BA"/>
    <w:p w14:paraId="72501F83" w14:textId="77777777" w:rsidR="008D72E8" w:rsidRDefault="008D72E8" w:rsidP="009E34BA"/>
    <w:p w14:paraId="06D5CE18" w14:textId="77777777" w:rsidR="007748D8" w:rsidRDefault="007748D8" w:rsidP="009E34BA"/>
    <w:p w14:paraId="5350189A" w14:textId="77777777" w:rsidR="007748D8" w:rsidRDefault="007748D8" w:rsidP="009E34BA"/>
    <w:sectPr w:rsidR="007748D8" w:rsidSect="00627058">
      <w:footerReference w:type="even" r:id="rId8"/>
      <w:footerReference w:type="default" r:id="rId9"/>
      <w:pgSz w:w="12240" w:h="15840" w:code="1"/>
      <w:pgMar w:top="432" w:right="864" w:bottom="432" w:left="864"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6005" w14:textId="77777777" w:rsidR="002814B7" w:rsidRDefault="002814B7">
      <w:r>
        <w:separator/>
      </w:r>
    </w:p>
  </w:endnote>
  <w:endnote w:type="continuationSeparator" w:id="0">
    <w:p w14:paraId="062E0866" w14:textId="77777777" w:rsidR="002814B7" w:rsidRDefault="0028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8E91" w14:textId="77777777" w:rsidR="00B83B5A" w:rsidRDefault="00582E02" w:rsidP="00727C2A">
    <w:pPr>
      <w:pStyle w:val="Footer"/>
      <w:framePr w:wrap="around" w:vAnchor="text" w:hAnchor="margin" w:y="1"/>
      <w:rPr>
        <w:rStyle w:val="PageNumber"/>
      </w:rPr>
    </w:pPr>
    <w:r>
      <w:rPr>
        <w:rStyle w:val="PageNumber"/>
      </w:rPr>
      <w:fldChar w:fldCharType="begin"/>
    </w:r>
    <w:r w:rsidR="00B83B5A">
      <w:rPr>
        <w:rStyle w:val="PageNumber"/>
      </w:rPr>
      <w:instrText xml:space="preserve">PAGE  </w:instrText>
    </w:r>
    <w:r>
      <w:rPr>
        <w:rStyle w:val="PageNumber"/>
      </w:rPr>
      <w:fldChar w:fldCharType="end"/>
    </w:r>
  </w:p>
  <w:p w14:paraId="2075FE4F" w14:textId="77777777" w:rsidR="00B83B5A" w:rsidRDefault="00B83B5A" w:rsidP="00727C2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5706" w14:textId="77777777" w:rsidR="00B83B5A" w:rsidRDefault="00582E02" w:rsidP="00727C2A">
    <w:pPr>
      <w:pStyle w:val="Footer"/>
      <w:framePr w:wrap="around" w:vAnchor="text" w:hAnchor="margin" w:y="1"/>
      <w:rPr>
        <w:rStyle w:val="PageNumber"/>
      </w:rPr>
    </w:pPr>
    <w:r>
      <w:rPr>
        <w:rStyle w:val="PageNumber"/>
      </w:rPr>
      <w:fldChar w:fldCharType="begin"/>
    </w:r>
    <w:r w:rsidR="00B83B5A">
      <w:rPr>
        <w:rStyle w:val="PageNumber"/>
      </w:rPr>
      <w:instrText xml:space="preserve">PAGE  </w:instrText>
    </w:r>
    <w:r>
      <w:rPr>
        <w:rStyle w:val="PageNumber"/>
      </w:rPr>
      <w:fldChar w:fldCharType="separate"/>
    </w:r>
    <w:r w:rsidR="006124AD">
      <w:rPr>
        <w:rStyle w:val="PageNumber"/>
        <w:noProof/>
      </w:rPr>
      <w:t>2</w:t>
    </w:r>
    <w:r>
      <w:rPr>
        <w:rStyle w:val="PageNumber"/>
      </w:rPr>
      <w:fldChar w:fldCharType="end"/>
    </w:r>
  </w:p>
  <w:p w14:paraId="6A9E588B" w14:textId="77777777" w:rsidR="00B83B5A" w:rsidRDefault="00B83B5A" w:rsidP="00727C2A">
    <w:pPr>
      <w:pStyle w:val="Footer"/>
      <w:ind w:firstLine="360"/>
      <w:jc w:val="center"/>
      <w:rPr>
        <w:rFonts w:ascii="Arial" w:hAnsi="Arial" w:cs="Arial"/>
        <w:sz w:val="18"/>
      </w:rPr>
    </w:pPr>
    <w:smartTag w:uri="urn:schemas-microsoft-com:office:smarttags" w:element="Street">
      <w:smartTag w:uri="urn:schemas-microsoft-com:office:smarttags" w:element="address">
        <w:r>
          <w:rPr>
            <w:rFonts w:ascii="Arial" w:hAnsi="Arial" w:cs="Arial"/>
            <w:sz w:val="18"/>
          </w:rPr>
          <w:t>7361 W. 92</w:t>
        </w:r>
        <w:r>
          <w:rPr>
            <w:rFonts w:ascii="Arial" w:hAnsi="Arial" w:cs="Arial"/>
            <w:sz w:val="18"/>
            <w:vertAlign w:val="superscript"/>
          </w:rPr>
          <w:t>nd</w:t>
        </w:r>
        <w:r>
          <w:rPr>
            <w:rFonts w:ascii="Arial" w:hAnsi="Arial" w:cs="Arial"/>
            <w:sz w:val="18"/>
          </w:rPr>
          <w:t xml:space="preserve"> Street</w:t>
        </w:r>
      </w:smartTag>
    </w:smartTag>
    <w:r>
      <w:rPr>
        <w:rFonts w:ascii="Arial" w:hAnsi="Arial" w:cs="Arial"/>
        <w:sz w:val="18"/>
      </w:rPr>
      <w:t xml:space="preserve"> – </w:t>
    </w:r>
    <w:smartTag w:uri="urn:schemas-microsoft-com:office:smarttags" w:element="City">
      <w:r>
        <w:rPr>
          <w:rFonts w:ascii="Arial" w:hAnsi="Arial" w:cs="Arial"/>
          <w:sz w:val="18"/>
        </w:rPr>
        <w:t>Bridgeview</w:t>
      </w:r>
    </w:smartTag>
    <w:r>
      <w:rPr>
        <w:rFonts w:ascii="Arial" w:hAnsi="Arial" w:cs="Arial"/>
        <w:sz w:val="18"/>
      </w:rPr>
      <w:t xml:space="preserve">, </w:t>
    </w:r>
    <w:smartTag w:uri="urn:schemas-microsoft-com:office:smarttags" w:element="State">
      <w:r>
        <w:rPr>
          <w:rFonts w:ascii="Arial" w:hAnsi="Arial" w:cs="Arial"/>
          <w:sz w:val="18"/>
        </w:rPr>
        <w:t>Illinois</w:t>
      </w:r>
    </w:smartTag>
    <w:r>
      <w:rPr>
        <w:rFonts w:ascii="Arial" w:hAnsi="Arial" w:cs="Arial"/>
        <w:sz w:val="18"/>
      </w:rPr>
      <w:t xml:space="preserve"> </w:t>
    </w:r>
    <w:smartTag w:uri="urn:schemas-microsoft-com:office:smarttags" w:element="PostalCode">
      <w:r>
        <w:rPr>
          <w:rFonts w:ascii="Arial" w:hAnsi="Arial" w:cs="Arial"/>
          <w:sz w:val="18"/>
        </w:rPr>
        <w:t>60455</w:t>
      </w:r>
    </w:smartTag>
    <w:r>
      <w:rPr>
        <w:rFonts w:ascii="Arial" w:hAnsi="Arial" w:cs="Arial"/>
        <w:sz w:val="18"/>
      </w:rPr>
      <w:t xml:space="preserve"> – </w:t>
    </w:r>
    <w:smartTag w:uri="urn:schemas-microsoft-com:office:smarttags" w:element="place">
      <w:smartTag w:uri="urn:schemas-microsoft-com:office:smarttags" w:element="country-region">
        <w:r>
          <w:rPr>
            <w:rFonts w:ascii="Arial" w:hAnsi="Arial" w:cs="Arial"/>
            <w:sz w:val="18"/>
          </w:rPr>
          <w:t>USA</w:t>
        </w:r>
      </w:smartTag>
    </w:smartTag>
    <w:r>
      <w:rPr>
        <w:rFonts w:ascii="Arial" w:hAnsi="Arial" w:cs="Arial"/>
        <w:sz w:val="18"/>
      </w:rPr>
      <w:t xml:space="preserve">   Tel. (708) 598-2700 – Fax. (708) 598-2731</w:t>
    </w:r>
  </w:p>
  <w:p w14:paraId="57B7C4C1" w14:textId="77777777" w:rsidR="00B83B5A" w:rsidRPr="00627058" w:rsidRDefault="00B83B5A" w:rsidP="00627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E8D7" w14:textId="77777777" w:rsidR="002814B7" w:rsidRDefault="002814B7">
      <w:r>
        <w:separator/>
      </w:r>
    </w:p>
  </w:footnote>
  <w:footnote w:type="continuationSeparator" w:id="0">
    <w:p w14:paraId="1EC80A42" w14:textId="77777777" w:rsidR="002814B7" w:rsidRDefault="00281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46468"/>
    <w:multiLevelType w:val="hybridMultilevel"/>
    <w:tmpl w:val="5DF29B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A1FCD"/>
    <w:multiLevelType w:val="hybridMultilevel"/>
    <w:tmpl w:val="7E78446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6742C5E"/>
    <w:multiLevelType w:val="hybridMultilevel"/>
    <w:tmpl w:val="D03061BA"/>
    <w:lvl w:ilvl="0" w:tplc="2E9EC374">
      <w:start w:val="1"/>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284280A"/>
    <w:multiLevelType w:val="hybridMultilevel"/>
    <w:tmpl w:val="3A8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35219"/>
    <w:multiLevelType w:val="hybridMultilevel"/>
    <w:tmpl w:val="7E78446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34538838">
    <w:abstractNumId w:val="2"/>
  </w:num>
  <w:num w:numId="2" w16cid:durableId="1959288270">
    <w:abstractNumId w:val="4"/>
  </w:num>
  <w:num w:numId="3" w16cid:durableId="1706320998">
    <w:abstractNumId w:val="0"/>
  </w:num>
  <w:num w:numId="4" w16cid:durableId="131942102">
    <w:abstractNumId w:val="3"/>
  </w:num>
  <w:num w:numId="5" w16cid:durableId="110303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E1"/>
    <w:rsid w:val="0000525C"/>
    <w:rsid w:val="00011A27"/>
    <w:rsid w:val="000142D2"/>
    <w:rsid w:val="00017A78"/>
    <w:rsid w:val="000312A3"/>
    <w:rsid w:val="00042073"/>
    <w:rsid w:val="00043629"/>
    <w:rsid w:val="000651EE"/>
    <w:rsid w:val="00073544"/>
    <w:rsid w:val="0007392F"/>
    <w:rsid w:val="00073B67"/>
    <w:rsid w:val="0008140C"/>
    <w:rsid w:val="00083774"/>
    <w:rsid w:val="00092609"/>
    <w:rsid w:val="000B0290"/>
    <w:rsid w:val="000B33E5"/>
    <w:rsid w:val="000B5EC8"/>
    <w:rsid w:val="000B7F8C"/>
    <w:rsid w:val="000C0762"/>
    <w:rsid w:val="000C140E"/>
    <w:rsid w:val="000C6A42"/>
    <w:rsid w:val="000C7C2C"/>
    <w:rsid w:val="000D6B94"/>
    <w:rsid w:val="000E2C1B"/>
    <w:rsid w:val="000F581B"/>
    <w:rsid w:val="00104A72"/>
    <w:rsid w:val="0013391D"/>
    <w:rsid w:val="0016260F"/>
    <w:rsid w:val="00165389"/>
    <w:rsid w:val="0016550D"/>
    <w:rsid w:val="0019345F"/>
    <w:rsid w:val="001A6DE8"/>
    <w:rsid w:val="001B0795"/>
    <w:rsid w:val="001D0C31"/>
    <w:rsid w:val="001E3C5C"/>
    <w:rsid w:val="001E64A3"/>
    <w:rsid w:val="001E7173"/>
    <w:rsid w:val="001E71D0"/>
    <w:rsid w:val="001F1483"/>
    <w:rsid w:val="001F4DA5"/>
    <w:rsid w:val="0020224A"/>
    <w:rsid w:val="00214BDB"/>
    <w:rsid w:val="00247759"/>
    <w:rsid w:val="00250E43"/>
    <w:rsid w:val="00251E60"/>
    <w:rsid w:val="00252145"/>
    <w:rsid w:val="002566EA"/>
    <w:rsid w:val="00261947"/>
    <w:rsid w:val="00261C3E"/>
    <w:rsid w:val="002624A4"/>
    <w:rsid w:val="00276760"/>
    <w:rsid w:val="002814B7"/>
    <w:rsid w:val="00292C5F"/>
    <w:rsid w:val="002B05F2"/>
    <w:rsid w:val="002C7ACE"/>
    <w:rsid w:val="002E16E2"/>
    <w:rsid w:val="002E524E"/>
    <w:rsid w:val="002E5B61"/>
    <w:rsid w:val="0030683D"/>
    <w:rsid w:val="003068A0"/>
    <w:rsid w:val="003213E0"/>
    <w:rsid w:val="00324AA1"/>
    <w:rsid w:val="00341056"/>
    <w:rsid w:val="00345176"/>
    <w:rsid w:val="003760C6"/>
    <w:rsid w:val="003912D3"/>
    <w:rsid w:val="003931C2"/>
    <w:rsid w:val="003957BB"/>
    <w:rsid w:val="003B770A"/>
    <w:rsid w:val="003C04E2"/>
    <w:rsid w:val="003D12CF"/>
    <w:rsid w:val="003D26CA"/>
    <w:rsid w:val="003D545C"/>
    <w:rsid w:val="003E31B1"/>
    <w:rsid w:val="003E6A1F"/>
    <w:rsid w:val="003E78DB"/>
    <w:rsid w:val="003E7E50"/>
    <w:rsid w:val="00403CA9"/>
    <w:rsid w:val="0040493F"/>
    <w:rsid w:val="00406A6D"/>
    <w:rsid w:val="00412D44"/>
    <w:rsid w:val="00417A12"/>
    <w:rsid w:val="00421BF9"/>
    <w:rsid w:val="0042465F"/>
    <w:rsid w:val="004262AD"/>
    <w:rsid w:val="004365A6"/>
    <w:rsid w:val="00440527"/>
    <w:rsid w:val="0045734B"/>
    <w:rsid w:val="00473568"/>
    <w:rsid w:val="00474246"/>
    <w:rsid w:val="00482E20"/>
    <w:rsid w:val="00492D27"/>
    <w:rsid w:val="00495357"/>
    <w:rsid w:val="004C4B40"/>
    <w:rsid w:val="004C7BCD"/>
    <w:rsid w:val="004D4026"/>
    <w:rsid w:val="004E4FDF"/>
    <w:rsid w:val="004F115B"/>
    <w:rsid w:val="004F6B5D"/>
    <w:rsid w:val="00500AE1"/>
    <w:rsid w:val="00505F5C"/>
    <w:rsid w:val="005112A3"/>
    <w:rsid w:val="00513F5F"/>
    <w:rsid w:val="00540FDD"/>
    <w:rsid w:val="00541B51"/>
    <w:rsid w:val="00550451"/>
    <w:rsid w:val="0055048B"/>
    <w:rsid w:val="0056230C"/>
    <w:rsid w:val="00563835"/>
    <w:rsid w:val="005655E2"/>
    <w:rsid w:val="00582E02"/>
    <w:rsid w:val="005A7782"/>
    <w:rsid w:val="005E147D"/>
    <w:rsid w:val="005E5EB2"/>
    <w:rsid w:val="005E656F"/>
    <w:rsid w:val="005E7500"/>
    <w:rsid w:val="006124AD"/>
    <w:rsid w:val="00617CED"/>
    <w:rsid w:val="00625B30"/>
    <w:rsid w:val="00627058"/>
    <w:rsid w:val="0064040B"/>
    <w:rsid w:val="00656325"/>
    <w:rsid w:val="00664200"/>
    <w:rsid w:val="006827CC"/>
    <w:rsid w:val="006B54E6"/>
    <w:rsid w:val="006E0F22"/>
    <w:rsid w:val="00704134"/>
    <w:rsid w:val="007214F3"/>
    <w:rsid w:val="0072378F"/>
    <w:rsid w:val="00727C2A"/>
    <w:rsid w:val="007419F7"/>
    <w:rsid w:val="00751AC8"/>
    <w:rsid w:val="007553AF"/>
    <w:rsid w:val="00764B35"/>
    <w:rsid w:val="007748D8"/>
    <w:rsid w:val="00781378"/>
    <w:rsid w:val="00790C27"/>
    <w:rsid w:val="00796CDA"/>
    <w:rsid w:val="007A3788"/>
    <w:rsid w:val="007B3890"/>
    <w:rsid w:val="007B53DE"/>
    <w:rsid w:val="007D5C00"/>
    <w:rsid w:val="007D779E"/>
    <w:rsid w:val="007E52B4"/>
    <w:rsid w:val="007F1E5C"/>
    <w:rsid w:val="007F7437"/>
    <w:rsid w:val="00807C2C"/>
    <w:rsid w:val="00807FE2"/>
    <w:rsid w:val="00812E60"/>
    <w:rsid w:val="0082077A"/>
    <w:rsid w:val="00822ECB"/>
    <w:rsid w:val="008408EE"/>
    <w:rsid w:val="00840E42"/>
    <w:rsid w:val="00852552"/>
    <w:rsid w:val="00855D82"/>
    <w:rsid w:val="00864A93"/>
    <w:rsid w:val="00866E53"/>
    <w:rsid w:val="00873B12"/>
    <w:rsid w:val="008B2E59"/>
    <w:rsid w:val="008C3CB7"/>
    <w:rsid w:val="008C419A"/>
    <w:rsid w:val="008D0E66"/>
    <w:rsid w:val="008D72E8"/>
    <w:rsid w:val="008D7D1B"/>
    <w:rsid w:val="00900B70"/>
    <w:rsid w:val="0092050E"/>
    <w:rsid w:val="00957D33"/>
    <w:rsid w:val="00976030"/>
    <w:rsid w:val="00976952"/>
    <w:rsid w:val="009B527C"/>
    <w:rsid w:val="009C5EFF"/>
    <w:rsid w:val="009D1D48"/>
    <w:rsid w:val="009E08D0"/>
    <w:rsid w:val="009E34BA"/>
    <w:rsid w:val="009F1B85"/>
    <w:rsid w:val="009F7FB2"/>
    <w:rsid w:val="00A01305"/>
    <w:rsid w:val="00A04BA5"/>
    <w:rsid w:val="00A10CED"/>
    <w:rsid w:val="00A258D5"/>
    <w:rsid w:val="00A2700B"/>
    <w:rsid w:val="00A4491E"/>
    <w:rsid w:val="00A50567"/>
    <w:rsid w:val="00A575DB"/>
    <w:rsid w:val="00A954CE"/>
    <w:rsid w:val="00AC0D57"/>
    <w:rsid w:val="00AC46CA"/>
    <w:rsid w:val="00AD6134"/>
    <w:rsid w:val="00AE427C"/>
    <w:rsid w:val="00B127A7"/>
    <w:rsid w:val="00B15A23"/>
    <w:rsid w:val="00B17062"/>
    <w:rsid w:val="00B2497F"/>
    <w:rsid w:val="00B25270"/>
    <w:rsid w:val="00B26C0F"/>
    <w:rsid w:val="00B32359"/>
    <w:rsid w:val="00B4148E"/>
    <w:rsid w:val="00B826F3"/>
    <w:rsid w:val="00B83B5A"/>
    <w:rsid w:val="00BA7A1A"/>
    <w:rsid w:val="00BB40E0"/>
    <w:rsid w:val="00BC086B"/>
    <w:rsid w:val="00BC52A0"/>
    <w:rsid w:val="00BC54DC"/>
    <w:rsid w:val="00BD232D"/>
    <w:rsid w:val="00BD3F30"/>
    <w:rsid w:val="00BD7C06"/>
    <w:rsid w:val="00BE5191"/>
    <w:rsid w:val="00BE51DF"/>
    <w:rsid w:val="00C11103"/>
    <w:rsid w:val="00C14BCE"/>
    <w:rsid w:val="00C23F4C"/>
    <w:rsid w:val="00C34A80"/>
    <w:rsid w:val="00C5208D"/>
    <w:rsid w:val="00C540DD"/>
    <w:rsid w:val="00C71D06"/>
    <w:rsid w:val="00C729F1"/>
    <w:rsid w:val="00CB6040"/>
    <w:rsid w:val="00CC4154"/>
    <w:rsid w:val="00CC5D2F"/>
    <w:rsid w:val="00D0441C"/>
    <w:rsid w:val="00D14CE2"/>
    <w:rsid w:val="00D44DB2"/>
    <w:rsid w:val="00D53F80"/>
    <w:rsid w:val="00D56716"/>
    <w:rsid w:val="00D6360B"/>
    <w:rsid w:val="00D63632"/>
    <w:rsid w:val="00D80478"/>
    <w:rsid w:val="00D87405"/>
    <w:rsid w:val="00D87D95"/>
    <w:rsid w:val="00D92955"/>
    <w:rsid w:val="00DA2C44"/>
    <w:rsid w:val="00DB0447"/>
    <w:rsid w:val="00DB1869"/>
    <w:rsid w:val="00DB4540"/>
    <w:rsid w:val="00DD0A93"/>
    <w:rsid w:val="00E023B8"/>
    <w:rsid w:val="00E07553"/>
    <w:rsid w:val="00E2774B"/>
    <w:rsid w:val="00E34CD7"/>
    <w:rsid w:val="00E558F4"/>
    <w:rsid w:val="00E770AE"/>
    <w:rsid w:val="00E94967"/>
    <w:rsid w:val="00EA1520"/>
    <w:rsid w:val="00EA5D80"/>
    <w:rsid w:val="00EE1ABF"/>
    <w:rsid w:val="00EE3CC5"/>
    <w:rsid w:val="00EF05B1"/>
    <w:rsid w:val="00F0577C"/>
    <w:rsid w:val="00F23F07"/>
    <w:rsid w:val="00F3350C"/>
    <w:rsid w:val="00F715F8"/>
    <w:rsid w:val="00F82587"/>
    <w:rsid w:val="00F95882"/>
    <w:rsid w:val="00FB4106"/>
    <w:rsid w:val="00FB4672"/>
    <w:rsid w:val="00FC0B42"/>
    <w:rsid w:val="00FC6174"/>
    <w:rsid w:val="00FD7D01"/>
    <w:rsid w:val="00FE19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A0544DF"/>
  <w15:docId w15:val="{1F5EBAAE-CDE0-440F-A9C9-8F2B6920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9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1947"/>
    <w:rPr>
      <w:rFonts w:ascii="Tahoma" w:hAnsi="Tahoma" w:cs="Tahoma"/>
      <w:sz w:val="16"/>
      <w:szCs w:val="16"/>
    </w:rPr>
  </w:style>
  <w:style w:type="paragraph" w:styleId="Header">
    <w:name w:val="header"/>
    <w:basedOn w:val="Normal"/>
    <w:rsid w:val="00627058"/>
    <w:pPr>
      <w:tabs>
        <w:tab w:val="center" w:pos="4153"/>
        <w:tab w:val="right" w:pos="8306"/>
      </w:tabs>
    </w:pPr>
  </w:style>
  <w:style w:type="paragraph" w:styleId="Footer">
    <w:name w:val="footer"/>
    <w:basedOn w:val="Normal"/>
    <w:rsid w:val="00627058"/>
    <w:pPr>
      <w:tabs>
        <w:tab w:val="center" w:pos="4153"/>
        <w:tab w:val="right" w:pos="8306"/>
      </w:tabs>
    </w:pPr>
  </w:style>
  <w:style w:type="character" w:styleId="PageNumber">
    <w:name w:val="page number"/>
    <w:basedOn w:val="DefaultParagraphFont"/>
    <w:rsid w:val="00727C2A"/>
  </w:style>
  <w:style w:type="table" w:styleId="TableGrid">
    <w:name w:val="Table Grid"/>
    <w:basedOn w:val="TableNormal"/>
    <w:uiPriority w:val="59"/>
    <w:rsid w:val="009205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A7782"/>
    <w:pPr>
      <w:ind w:left="720"/>
      <w:contextualSpacing/>
    </w:pPr>
  </w:style>
  <w:style w:type="paragraph" w:customStyle="1" w:styleId="Default">
    <w:name w:val="Default"/>
    <w:rsid w:val="00E2774B"/>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D87405"/>
  </w:style>
  <w:style w:type="character" w:customStyle="1" w:styleId="aqj">
    <w:name w:val="aqj"/>
    <w:basedOn w:val="DefaultParagraphFont"/>
    <w:rsid w:val="00D87405"/>
  </w:style>
  <w:style w:type="character" w:styleId="Emphasis">
    <w:name w:val="Emphasis"/>
    <w:basedOn w:val="DefaultParagraphFont"/>
    <w:qFormat/>
    <w:rsid w:val="00812E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529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Registration Form</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AUTHORIZED USER</dc:creator>
  <cp:keywords/>
  <dc:description/>
  <cp:lastModifiedBy>Samira Shweikeh</cp:lastModifiedBy>
  <cp:revision>3</cp:revision>
  <cp:lastPrinted>2026-04-27T15:21:00Z</cp:lastPrinted>
  <dcterms:created xsi:type="dcterms:W3CDTF">2026-04-28T18:02:00Z</dcterms:created>
  <dcterms:modified xsi:type="dcterms:W3CDTF">2026-06-10T14:53:00Z</dcterms:modified>
</cp:coreProperties>
</file>